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783C8" w14:textId="77777777" w:rsidR="001E11BB" w:rsidRDefault="00876C8C" w:rsidP="00437444">
      <w:pPr>
        <w:pBdr>
          <w:top w:val="single" w:sz="4" w:space="1" w:color="auto"/>
          <w:left w:val="single" w:sz="4" w:space="4" w:color="auto"/>
          <w:bottom w:val="single" w:sz="4" w:space="1" w:color="auto"/>
          <w:right w:val="single" w:sz="4" w:space="0" w:color="auto"/>
        </w:pBdr>
        <w:jc w:val="center"/>
        <w:rPr>
          <w:sz w:val="36"/>
          <w:szCs w:val="36"/>
        </w:rPr>
      </w:pPr>
      <w:bookmarkStart w:id="0" w:name="_GoBack"/>
      <w:bookmarkEnd w:id="0"/>
      <w:r w:rsidRPr="001615E9">
        <w:rPr>
          <w:sz w:val="36"/>
          <w:szCs w:val="36"/>
        </w:rPr>
        <w:t xml:space="preserve">Communication Matrix </w:t>
      </w:r>
      <w:r w:rsidR="004C1F9F">
        <w:rPr>
          <w:sz w:val="36"/>
          <w:szCs w:val="36"/>
        </w:rPr>
        <w:t>Planning</w:t>
      </w:r>
      <w:r w:rsidR="008E77E4">
        <w:rPr>
          <w:sz w:val="36"/>
          <w:szCs w:val="36"/>
        </w:rPr>
        <w:t>:</w:t>
      </w:r>
      <w:r w:rsidR="009B328E" w:rsidRPr="001615E9">
        <w:rPr>
          <w:sz w:val="36"/>
          <w:szCs w:val="36"/>
        </w:rPr>
        <w:t xml:space="preserve"> </w:t>
      </w:r>
      <w:r w:rsidR="008E77E4">
        <w:rPr>
          <w:sz w:val="36"/>
          <w:szCs w:val="36"/>
        </w:rPr>
        <w:t>Activity</w:t>
      </w:r>
      <w:r w:rsidR="00104562">
        <w:rPr>
          <w:sz w:val="36"/>
          <w:szCs w:val="36"/>
        </w:rPr>
        <w:t xml:space="preserve"> </w:t>
      </w:r>
      <w:r w:rsidR="00437444">
        <w:rPr>
          <w:sz w:val="36"/>
          <w:szCs w:val="36"/>
        </w:rPr>
        <w:t>1</w:t>
      </w:r>
    </w:p>
    <w:p w14:paraId="0B1748C1" w14:textId="77777777" w:rsidR="00437444" w:rsidRPr="001615E9" w:rsidRDefault="00437444" w:rsidP="00437444">
      <w:pPr>
        <w:pBdr>
          <w:top w:val="single" w:sz="4" w:space="1" w:color="auto"/>
          <w:left w:val="single" w:sz="4" w:space="4" w:color="auto"/>
          <w:bottom w:val="single" w:sz="4" w:space="1" w:color="auto"/>
          <w:right w:val="single" w:sz="4" w:space="0" w:color="auto"/>
        </w:pBdr>
        <w:jc w:val="center"/>
        <w:rPr>
          <w:sz w:val="36"/>
          <w:szCs w:val="36"/>
        </w:rPr>
      </w:pPr>
      <w:r>
        <w:rPr>
          <w:sz w:val="36"/>
          <w:szCs w:val="36"/>
        </w:rPr>
        <w:t>What do we know about this student that will impact communication?</w:t>
      </w:r>
    </w:p>
    <w:p w14:paraId="174ED754" w14:textId="77777777" w:rsidR="00282FAE" w:rsidRDefault="00994960" w:rsidP="00876C8C">
      <w:pPr>
        <w:rPr>
          <w:sz w:val="28"/>
          <w:szCs w:val="28"/>
        </w:rPr>
      </w:pPr>
      <w:r>
        <w:rPr>
          <w:sz w:val="28"/>
          <w:szCs w:val="28"/>
        </w:rPr>
        <w:t xml:space="preserve">Student:  </w:t>
      </w:r>
      <w:r w:rsidR="00282FAE">
        <w:rPr>
          <w:sz w:val="28"/>
          <w:szCs w:val="28"/>
        </w:rPr>
        <w:t xml:space="preserve">                                                       </w:t>
      </w:r>
      <w:r>
        <w:rPr>
          <w:sz w:val="28"/>
          <w:szCs w:val="28"/>
        </w:rPr>
        <w:t xml:space="preserve">    Date: </w:t>
      </w:r>
      <w:r w:rsidR="00282FAE">
        <w:rPr>
          <w:sz w:val="28"/>
          <w:szCs w:val="28"/>
        </w:rPr>
        <w:t xml:space="preserve">                            </w:t>
      </w:r>
      <w:r w:rsidR="00834B65">
        <w:rPr>
          <w:sz w:val="28"/>
          <w:szCs w:val="28"/>
        </w:rPr>
        <w:t>Team Members</w:t>
      </w:r>
      <w:r w:rsidR="00282FAE">
        <w:rPr>
          <w:sz w:val="28"/>
          <w:szCs w:val="28"/>
        </w:rPr>
        <w:t>:</w:t>
      </w:r>
    </w:p>
    <w:p w14:paraId="46A7625E" w14:textId="77777777" w:rsidR="00282FAE" w:rsidRDefault="00282FAE" w:rsidP="00876C8C">
      <w:pPr>
        <w:rPr>
          <w:sz w:val="28"/>
          <w:szCs w:val="28"/>
        </w:rPr>
      </w:pPr>
    </w:p>
    <w:tbl>
      <w:tblPr>
        <w:tblW w:w="1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1010"/>
        <w:gridCol w:w="970"/>
        <w:gridCol w:w="9200"/>
      </w:tblGrid>
      <w:tr w:rsidR="006944F2" w14:paraId="3CFAB593" w14:textId="77777777" w:rsidTr="00FA5597">
        <w:trPr>
          <w:trHeight w:val="415"/>
        </w:trPr>
        <w:tc>
          <w:tcPr>
            <w:tcW w:w="3140" w:type="dxa"/>
            <w:vMerge w:val="restart"/>
            <w:shd w:val="clear" w:color="auto" w:fill="auto"/>
            <w:tcMar>
              <w:top w:w="100" w:type="dxa"/>
              <w:left w:w="100" w:type="dxa"/>
              <w:bottom w:w="100" w:type="dxa"/>
              <w:right w:w="100" w:type="dxa"/>
            </w:tcMar>
          </w:tcPr>
          <w:p w14:paraId="15BF83EA" w14:textId="7D84B331" w:rsidR="006944F2" w:rsidRPr="00854461" w:rsidRDefault="00FA5597" w:rsidP="002D5F82">
            <w:pPr>
              <w:widowControl w:val="0"/>
              <w:pBdr>
                <w:top w:val="nil"/>
                <w:left w:val="nil"/>
                <w:bottom w:val="nil"/>
                <w:right w:val="nil"/>
                <w:between w:val="nil"/>
              </w:pBdr>
              <w:rPr>
                <w:sz w:val="36"/>
                <w:szCs w:val="36"/>
              </w:rPr>
            </w:pPr>
            <w:r>
              <w:rPr>
                <w:sz w:val="36"/>
                <w:szCs w:val="36"/>
              </w:rPr>
              <w:t>Describe what</w:t>
            </w:r>
            <w:r w:rsidRPr="00854461">
              <w:rPr>
                <w:sz w:val="36"/>
                <w:szCs w:val="36"/>
              </w:rPr>
              <w:t xml:space="preserve"> you know about</w:t>
            </w:r>
            <w:r>
              <w:rPr>
                <w:sz w:val="36"/>
                <w:szCs w:val="36"/>
              </w:rPr>
              <w:t xml:space="preserve"> the individual’s</w:t>
            </w:r>
          </w:p>
        </w:tc>
        <w:tc>
          <w:tcPr>
            <w:tcW w:w="1980" w:type="dxa"/>
            <w:gridSpan w:val="2"/>
            <w:shd w:val="clear" w:color="auto" w:fill="auto"/>
            <w:tcMar>
              <w:top w:w="100" w:type="dxa"/>
              <w:left w:w="100" w:type="dxa"/>
              <w:bottom w:w="100" w:type="dxa"/>
              <w:right w:w="100" w:type="dxa"/>
            </w:tcMar>
          </w:tcPr>
          <w:p w14:paraId="6F347362" w14:textId="29C75B2E" w:rsidR="006944F2" w:rsidRPr="0076509D" w:rsidRDefault="006944F2" w:rsidP="002D5F82">
            <w:pPr>
              <w:widowControl w:val="0"/>
              <w:pBdr>
                <w:top w:val="nil"/>
                <w:left w:val="nil"/>
                <w:bottom w:val="nil"/>
                <w:right w:val="nil"/>
                <w:between w:val="nil"/>
              </w:pBdr>
              <w:jc w:val="center"/>
              <w:rPr>
                <w:b/>
                <w:bCs/>
              </w:rPr>
            </w:pPr>
            <w:r w:rsidRPr="0076509D">
              <w:rPr>
                <w:b/>
                <w:bCs/>
              </w:rPr>
              <w:t xml:space="preserve">Are there </w:t>
            </w:r>
            <w:r w:rsidR="00FA5597">
              <w:rPr>
                <w:b/>
                <w:bCs/>
              </w:rPr>
              <w:t>implications for communication?</w:t>
            </w:r>
          </w:p>
        </w:tc>
        <w:tc>
          <w:tcPr>
            <w:tcW w:w="9200" w:type="dxa"/>
            <w:vMerge w:val="restart"/>
            <w:shd w:val="clear" w:color="auto" w:fill="auto"/>
            <w:tcMar>
              <w:top w:w="100" w:type="dxa"/>
              <w:left w:w="100" w:type="dxa"/>
              <w:bottom w:w="100" w:type="dxa"/>
              <w:right w:w="100" w:type="dxa"/>
            </w:tcMar>
          </w:tcPr>
          <w:p w14:paraId="4A3B6C77" w14:textId="77777777" w:rsidR="006944F2" w:rsidRDefault="006944F2" w:rsidP="002D5F82">
            <w:pPr>
              <w:tabs>
                <w:tab w:val="left" w:pos="2565"/>
              </w:tabs>
            </w:pPr>
            <w:r w:rsidRPr="00E829FD">
              <w:rPr>
                <w:b/>
                <w:bCs/>
              </w:rPr>
              <w:t>For any area marked YES:</w:t>
            </w:r>
            <w:r>
              <w:t xml:space="preserve">  </w:t>
            </w:r>
            <w:r w:rsidRPr="0076509D">
              <w:rPr>
                <w:b/>
                <w:bCs/>
              </w:rPr>
              <w:t>EXPLAIN</w:t>
            </w:r>
            <w:r w:rsidRPr="004261F2">
              <w:t xml:space="preserve"> factors which could affect communication modes or materials at </w:t>
            </w:r>
            <w:r>
              <w:t>targeted</w:t>
            </w:r>
            <w:r w:rsidRPr="004261F2">
              <w:t xml:space="preserve"> Matrix level</w:t>
            </w:r>
            <w:r>
              <w:t xml:space="preserve">. </w:t>
            </w:r>
            <w:r w:rsidRPr="004261F2">
              <w:t>(visual or tactile sign/ pictures or tactual symbols/ point or eye gaze/movement of head or limbs)</w:t>
            </w:r>
          </w:p>
          <w:p w14:paraId="64BCE06E" w14:textId="77777777" w:rsidR="006944F2" w:rsidRDefault="006944F2" w:rsidP="002D5F82">
            <w:pPr>
              <w:tabs>
                <w:tab w:val="left" w:pos="2565"/>
              </w:tabs>
            </w:pPr>
            <w:r>
              <w:t xml:space="preserve">If you are unsure about any of the areas, the team should observe, collect data and come back to this to adjust intervention strategies. </w:t>
            </w:r>
          </w:p>
        </w:tc>
      </w:tr>
      <w:tr w:rsidR="006944F2" w14:paraId="10A8DADB" w14:textId="77777777" w:rsidTr="00FA5597">
        <w:trPr>
          <w:trHeight w:val="258"/>
        </w:trPr>
        <w:tc>
          <w:tcPr>
            <w:tcW w:w="3140" w:type="dxa"/>
            <w:vMerge/>
            <w:shd w:val="clear" w:color="auto" w:fill="auto"/>
            <w:tcMar>
              <w:top w:w="100" w:type="dxa"/>
              <w:left w:w="100" w:type="dxa"/>
              <w:bottom w:w="100" w:type="dxa"/>
              <w:right w:w="100" w:type="dxa"/>
            </w:tcMar>
          </w:tcPr>
          <w:p w14:paraId="7914AB88" w14:textId="77777777" w:rsidR="006944F2" w:rsidRDefault="006944F2" w:rsidP="002D5F82">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29056629" w14:textId="77777777" w:rsidR="006944F2" w:rsidRDefault="006944F2" w:rsidP="002D5F82">
            <w:pPr>
              <w:widowControl w:val="0"/>
              <w:pBdr>
                <w:top w:val="nil"/>
                <w:left w:val="nil"/>
                <w:bottom w:val="nil"/>
                <w:right w:val="nil"/>
                <w:between w:val="nil"/>
              </w:pBdr>
              <w:jc w:val="center"/>
            </w:pPr>
            <w:r>
              <w:t>YES</w:t>
            </w:r>
          </w:p>
        </w:tc>
        <w:tc>
          <w:tcPr>
            <w:tcW w:w="970" w:type="dxa"/>
            <w:shd w:val="clear" w:color="auto" w:fill="auto"/>
            <w:tcMar>
              <w:top w:w="100" w:type="dxa"/>
              <w:left w:w="100" w:type="dxa"/>
              <w:bottom w:w="100" w:type="dxa"/>
              <w:right w:w="100" w:type="dxa"/>
            </w:tcMar>
          </w:tcPr>
          <w:p w14:paraId="4F2D0025" w14:textId="77777777" w:rsidR="006944F2" w:rsidRDefault="006944F2" w:rsidP="002D5F82">
            <w:pPr>
              <w:widowControl w:val="0"/>
              <w:pBdr>
                <w:top w:val="nil"/>
                <w:left w:val="nil"/>
                <w:bottom w:val="nil"/>
                <w:right w:val="nil"/>
                <w:between w:val="nil"/>
              </w:pBdr>
              <w:jc w:val="center"/>
            </w:pPr>
            <w:r>
              <w:t>NO</w:t>
            </w:r>
          </w:p>
        </w:tc>
        <w:tc>
          <w:tcPr>
            <w:tcW w:w="9200" w:type="dxa"/>
            <w:vMerge/>
            <w:shd w:val="clear" w:color="auto" w:fill="auto"/>
            <w:tcMar>
              <w:top w:w="100" w:type="dxa"/>
              <w:left w:w="100" w:type="dxa"/>
              <w:bottom w:w="100" w:type="dxa"/>
              <w:right w:w="100" w:type="dxa"/>
            </w:tcMar>
          </w:tcPr>
          <w:p w14:paraId="0C6B6FB3" w14:textId="77777777" w:rsidR="006944F2" w:rsidRPr="004261F2" w:rsidRDefault="006944F2" w:rsidP="002D5F82">
            <w:pPr>
              <w:tabs>
                <w:tab w:val="left" w:pos="2565"/>
              </w:tabs>
            </w:pPr>
          </w:p>
        </w:tc>
      </w:tr>
      <w:tr w:rsidR="00FA5597" w14:paraId="53246EDC" w14:textId="77777777" w:rsidTr="00FA5597">
        <w:tc>
          <w:tcPr>
            <w:tcW w:w="3140" w:type="dxa"/>
            <w:shd w:val="clear" w:color="auto" w:fill="auto"/>
            <w:tcMar>
              <w:top w:w="100" w:type="dxa"/>
              <w:left w:w="100" w:type="dxa"/>
              <w:bottom w:w="100" w:type="dxa"/>
              <w:right w:w="100" w:type="dxa"/>
            </w:tcMar>
          </w:tcPr>
          <w:p w14:paraId="38E0B935" w14:textId="77777777" w:rsidR="00FA5597" w:rsidRDefault="00FA5597" w:rsidP="00FA5597">
            <w:pPr>
              <w:widowControl w:val="0"/>
              <w:pBdr>
                <w:top w:val="nil"/>
                <w:left w:val="nil"/>
                <w:bottom w:val="nil"/>
                <w:right w:val="nil"/>
                <w:between w:val="nil"/>
              </w:pBdr>
            </w:pPr>
            <w:r>
              <w:t>VISION</w:t>
            </w:r>
          </w:p>
          <w:p w14:paraId="202E0231" w14:textId="77777777" w:rsidR="00FA5597" w:rsidRDefault="00FA5597" w:rsidP="00FA5597">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2016E6C6" w14:textId="77777777" w:rsidR="00FA5597" w:rsidRDefault="00FA5597" w:rsidP="00FA5597">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299FECA8" w14:textId="77777777" w:rsidR="00FA5597" w:rsidRDefault="00FA5597" w:rsidP="00FA5597">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686CBF52" w14:textId="77777777" w:rsidR="00FA5597" w:rsidRDefault="00FA5597" w:rsidP="00FA5597">
            <w:pPr>
              <w:widowControl w:val="0"/>
              <w:pBdr>
                <w:top w:val="nil"/>
                <w:left w:val="nil"/>
                <w:bottom w:val="nil"/>
                <w:right w:val="nil"/>
                <w:between w:val="nil"/>
              </w:pBdr>
              <w:rPr>
                <w:b/>
                <w:bCs/>
              </w:rPr>
            </w:pPr>
            <w:r>
              <w:rPr>
                <w:b/>
                <w:bCs/>
              </w:rPr>
              <w:t>How might this impact communication interventions?</w:t>
            </w:r>
          </w:p>
          <w:p w14:paraId="2EF491B8" w14:textId="77777777" w:rsidR="00FA5597" w:rsidRDefault="00FA5597" w:rsidP="00FA5597">
            <w:pPr>
              <w:widowControl w:val="0"/>
              <w:pBdr>
                <w:top w:val="nil"/>
                <w:left w:val="nil"/>
                <w:bottom w:val="nil"/>
                <w:right w:val="nil"/>
                <w:between w:val="nil"/>
              </w:pBdr>
              <w:rPr>
                <w:b/>
                <w:bCs/>
              </w:rPr>
            </w:pPr>
          </w:p>
          <w:p w14:paraId="0382FCAF" w14:textId="77870D04" w:rsidR="00FA5597" w:rsidRDefault="00FA5597" w:rsidP="00FA5597">
            <w:pPr>
              <w:widowControl w:val="0"/>
              <w:pBdr>
                <w:top w:val="nil"/>
                <w:left w:val="nil"/>
                <w:bottom w:val="nil"/>
                <w:right w:val="nil"/>
                <w:between w:val="nil"/>
              </w:pBdr>
            </w:pPr>
            <w:r>
              <w:rPr>
                <w:b/>
                <w:bCs/>
                <w:i/>
                <w:iCs/>
                <w:sz w:val="22"/>
                <w:szCs w:val="22"/>
              </w:rPr>
              <w:t>(</w:t>
            </w:r>
            <w:r w:rsidRPr="00F60A0C">
              <w:rPr>
                <w:b/>
                <w:bCs/>
                <w:i/>
                <w:iCs/>
                <w:sz w:val="22"/>
                <w:szCs w:val="22"/>
              </w:rPr>
              <w:t>For example:</w:t>
            </w:r>
            <w:r w:rsidRPr="00F60A0C">
              <w:rPr>
                <w:i/>
                <w:iCs/>
                <w:sz w:val="22"/>
                <w:szCs w:val="22"/>
              </w:rPr>
              <w:t xml:space="preserve">  If visual acuity is a problem, making things bigger, better contrast, need tactual materials, reduce distance, filling in gaps of concept development because of lack of incidental learning. Is there field loss?  If CVI, can the individual process 2-D materials, need a reduced array, need color highlighting, need extra time to process…</w:t>
            </w:r>
            <w:r>
              <w:rPr>
                <w:i/>
                <w:iCs/>
                <w:sz w:val="22"/>
                <w:szCs w:val="22"/>
              </w:rPr>
              <w:t>)</w:t>
            </w:r>
          </w:p>
        </w:tc>
      </w:tr>
      <w:tr w:rsidR="00FA5597" w14:paraId="3548C919" w14:textId="77777777" w:rsidTr="00FA5597">
        <w:tc>
          <w:tcPr>
            <w:tcW w:w="3140" w:type="dxa"/>
            <w:shd w:val="clear" w:color="auto" w:fill="auto"/>
            <w:tcMar>
              <w:top w:w="100" w:type="dxa"/>
              <w:left w:w="100" w:type="dxa"/>
              <w:bottom w:w="100" w:type="dxa"/>
              <w:right w:w="100" w:type="dxa"/>
            </w:tcMar>
          </w:tcPr>
          <w:p w14:paraId="37BDCAFC" w14:textId="77777777" w:rsidR="00FA5597" w:rsidRDefault="00FA5597" w:rsidP="00FA5597">
            <w:pPr>
              <w:widowControl w:val="0"/>
              <w:pBdr>
                <w:top w:val="nil"/>
                <w:left w:val="nil"/>
                <w:bottom w:val="nil"/>
                <w:right w:val="nil"/>
                <w:between w:val="nil"/>
              </w:pBdr>
            </w:pPr>
            <w:r>
              <w:t>HEARING</w:t>
            </w:r>
          </w:p>
          <w:p w14:paraId="0720EFF4" w14:textId="77777777" w:rsidR="00FA5597" w:rsidRDefault="00FA5597" w:rsidP="00FA5597">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15A22548" w14:textId="77777777" w:rsidR="00FA5597" w:rsidRDefault="00FA5597" w:rsidP="00FA5597">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087CF322" w14:textId="77777777" w:rsidR="00FA5597" w:rsidRDefault="00FA5597" w:rsidP="00FA5597">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130B561B" w14:textId="77777777" w:rsidR="00FA5597" w:rsidRDefault="00FA5597" w:rsidP="00FA5597">
            <w:pPr>
              <w:widowControl w:val="0"/>
              <w:pBdr>
                <w:top w:val="nil"/>
                <w:left w:val="nil"/>
                <w:bottom w:val="nil"/>
                <w:right w:val="nil"/>
                <w:between w:val="nil"/>
              </w:pBdr>
              <w:rPr>
                <w:b/>
                <w:bCs/>
              </w:rPr>
            </w:pPr>
            <w:r>
              <w:rPr>
                <w:b/>
                <w:bCs/>
              </w:rPr>
              <w:t>How might this impact communication interventions?</w:t>
            </w:r>
          </w:p>
          <w:p w14:paraId="34F302D4" w14:textId="77777777" w:rsidR="00FA5597" w:rsidRDefault="00FA5597" w:rsidP="00FA5597">
            <w:pPr>
              <w:widowControl w:val="0"/>
              <w:pBdr>
                <w:top w:val="nil"/>
                <w:left w:val="nil"/>
                <w:bottom w:val="nil"/>
                <w:right w:val="nil"/>
                <w:between w:val="nil"/>
              </w:pBdr>
            </w:pPr>
          </w:p>
          <w:p w14:paraId="287540EF" w14:textId="69C0619E" w:rsidR="00FA5597" w:rsidRDefault="00FA5597" w:rsidP="00FA5597">
            <w:pPr>
              <w:widowControl w:val="0"/>
              <w:pBdr>
                <w:top w:val="nil"/>
                <w:left w:val="nil"/>
                <w:bottom w:val="nil"/>
                <w:right w:val="nil"/>
                <w:between w:val="nil"/>
              </w:pBdr>
            </w:pPr>
            <w:r w:rsidRPr="00F60A0C">
              <w:rPr>
                <w:b/>
                <w:bCs/>
                <w:i/>
                <w:iCs/>
                <w:sz w:val="22"/>
                <w:szCs w:val="22"/>
              </w:rPr>
              <w:t>(For example:</w:t>
            </w:r>
            <w:r w:rsidRPr="00F60A0C">
              <w:rPr>
                <w:i/>
                <w:iCs/>
                <w:sz w:val="22"/>
                <w:szCs w:val="22"/>
              </w:rPr>
              <w:t xml:space="preserve"> Can the individual access/understand spoken language, need assistive listening devices, associate sounds and objects? How does noise impact expressive and receptive communication?)</w:t>
            </w:r>
          </w:p>
        </w:tc>
      </w:tr>
      <w:tr w:rsidR="00FA5597" w14:paraId="71005E00" w14:textId="77777777" w:rsidTr="00FA5597">
        <w:tc>
          <w:tcPr>
            <w:tcW w:w="3140" w:type="dxa"/>
            <w:shd w:val="clear" w:color="auto" w:fill="auto"/>
            <w:tcMar>
              <w:top w:w="100" w:type="dxa"/>
              <w:left w:w="100" w:type="dxa"/>
              <w:bottom w:w="100" w:type="dxa"/>
              <w:right w:w="100" w:type="dxa"/>
            </w:tcMar>
          </w:tcPr>
          <w:p w14:paraId="4457875E" w14:textId="77777777" w:rsidR="00FA5597" w:rsidRDefault="00FA5597" w:rsidP="00FA5597">
            <w:pPr>
              <w:widowControl w:val="0"/>
              <w:pBdr>
                <w:top w:val="nil"/>
                <w:left w:val="nil"/>
                <w:bottom w:val="nil"/>
                <w:right w:val="nil"/>
                <w:between w:val="nil"/>
              </w:pBdr>
            </w:pPr>
            <w:r>
              <w:t>GROSS MOTOR SKILLS</w:t>
            </w:r>
          </w:p>
          <w:p w14:paraId="6CF0FF55" w14:textId="77777777" w:rsidR="00FA5597" w:rsidRDefault="00FA5597" w:rsidP="00FA5597">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74804614" w14:textId="77777777" w:rsidR="00FA5597" w:rsidRDefault="00FA5597" w:rsidP="00FA5597">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780D642C" w14:textId="77777777" w:rsidR="00FA5597" w:rsidRDefault="00FA5597" w:rsidP="00FA5597">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2C22E76E" w14:textId="77777777" w:rsidR="00FA5597" w:rsidRDefault="00FA5597" w:rsidP="00FA5597">
            <w:pPr>
              <w:widowControl w:val="0"/>
              <w:pBdr>
                <w:top w:val="nil"/>
                <w:left w:val="nil"/>
                <w:bottom w:val="nil"/>
                <w:right w:val="nil"/>
                <w:between w:val="nil"/>
              </w:pBdr>
              <w:rPr>
                <w:b/>
                <w:bCs/>
              </w:rPr>
            </w:pPr>
            <w:r>
              <w:rPr>
                <w:b/>
                <w:bCs/>
              </w:rPr>
              <w:t>How might this impact communication interventions?</w:t>
            </w:r>
          </w:p>
          <w:p w14:paraId="52152779" w14:textId="77777777" w:rsidR="00FA5597" w:rsidRPr="00864923" w:rsidRDefault="00FA5597" w:rsidP="00FA5597">
            <w:pPr>
              <w:widowControl w:val="0"/>
              <w:pBdr>
                <w:top w:val="nil"/>
                <w:left w:val="nil"/>
                <w:bottom w:val="nil"/>
                <w:right w:val="nil"/>
                <w:between w:val="nil"/>
              </w:pBdr>
              <w:rPr>
                <w:b/>
                <w:bCs/>
              </w:rPr>
            </w:pPr>
          </w:p>
          <w:p w14:paraId="5B308F90" w14:textId="109835DC" w:rsidR="00FA5597" w:rsidRDefault="00FA5597" w:rsidP="00FA5597">
            <w:pPr>
              <w:widowControl w:val="0"/>
              <w:pBdr>
                <w:top w:val="nil"/>
                <w:left w:val="nil"/>
                <w:bottom w:val="nil"/>
                <w:right w:val="nil"/>
                <w:between w:val="nil"/>
              </w:pBdr>
            </w:pPr>
            <w:r w:rsidRPr="00F60A0C">
              <w:rPr>
                <w:b/>
                <w:bCs/>
                <w:i/>
                <w:iCs/>
                <w:sz w:val="22"/>
                <w:szCs w:val="22"/>
              </w:rPr>
              <w:t>(For example:</w:t>
            </w:r>
            <w:r w:rsidRPr="00F60A0C">
              <w:rPr>
                <w:i/>
                <w:iCs/>
                <w:sz w:val="22"/>
                <w:szCs w:val="22"/>
              </w:rPr>
              <w:t xml:space="preserve"> Does the individual need special positioning to access visual or auditory input, or make a response?  Are there range of motion/tone issues that could impact communication?)</w:t>
            </w:r>
          </w:p>
        </w:tc>
      </w:tr>
      <w:tr w:rsidR="00FA5597" w14:paraId="5ED3C12E" w14:textId="77777777" w:rsidTr="00FA5597">
        <w:tc>
          <w:tcPr>
            <w:tcW w:w="3140" w:type="dxa"/>
            <w:shd w:val="clear" w:color="auto" w:fill="auto"/>
            <w:tcMar>
              <w:top w:w="100" w:type="dxa"/>
              <w:left w:w="100" w:type="dxa"/>
              <w:bottom w:w="100" w:type="dxa"/>
              <w:right w:w="100" w:type="dxa"/>
            </w:tcMar>
          </w:tcPr>
          <w:p w14:paraId="36232C46" w14:textId="77777777" w:rsidR="00FA5597" w:rsidRDefault="00FA5597" w:rsidP="00FA5597">
            <w:pPr>
              <w:widowControl w:val="0"/>
              <w:pBdr>
                <w:top w:val="nil"/>
                <w:left w:val="nil"/>
                <w:bottom w:val="nil"/>
                <w:right w:val="nil"/>
                <w:between w:val="nil"/>
              </w:pBdr>
            </w:pPr>
            <w:r>
              <w:t>FINE MOTOR SKILLS</w:t>
            </w:r>
          </w:p>
          <w:p w14:paraId="7E664015" w14:textId="77777777" w:rsidR="00FA5597" w:rsidRDefault="00FA5597" w:rsidP="00FA5597">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33B570D9" w14:textId="77777777" w:rsidR="00FA5597" w:rsidRDefault="00FA5597" w:rsidP="00FA5597">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52B6FB30" w14:textId="77777777" w:rsidR="00FA5597" w:rsidRDefault="00FA5597" w:rsidP="00FA5597">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1DF8341E" w14:textId="77777777" w:rsidR="00FA5597" w:rsidRDefault="00FA5597" w:rsidP="00FA5597">
            <w:pPr>
              <w:widowControl w:val="0"/>
              <w:pBdr>
                <w:top w:val="nil"/>
                <w:left w:val="nil"/>
                <w:bottom w:val="nil"/>
                <w:right w:val="nil"/>
                <w:between w:val="nil"/>
              </w:pBdr>
              <w:rPr>
                <w:b/>
                <w:bCs/>
              </w:rPr>
            </w:pPr>
            <w:r>
              <w:rPr>
                <w:b/>
                <w:bCs/>
              </w:rPr>
              <w:t>How might this impact communication interventions?</w:t>
            </w:r>
          </w:p>
          <w:p w14:paraId="55F421EA" w14:textId="77777777" w:rsidR="00FA5597" w:rsidRDefault="00FA5597" w:rsidP="00FA5597">
            <w:pPr>
              <w:widowControl w:val="0"/>
              <w:pBdr>
                <w:top w:val="nil"/>
                <w:left w:val="nil"/>
                <w:bottom w:val="nil"/>
                <w:right w:val="nil"/>
                <w:between w:val="nil"/>
              </w:pBdr>
              <w:rPr>
                <w:b/>
                <w:bCs/>
              </w:rPr>
            </w:pPr>
          </w:p>
          <w:p w14:paraId="4579703E" w14:textId="11C5DEA2" w:rsidR="00FA5597" w:rsidRDefault="00FA5597" w:rsidP="00FA5597">
            <w:pPr>
              <w:widowControl w:val="0"/>
              <w:pBdr>
                <w:top w:val="nil"/>
                <w:left w:val="nil"/>
                <w:bottom w:val="nil"/>
                <w:right w:val="nil"/>
                <w:between w:val="nil"/>
              </w:pBdr>
            </w:pPr>
            <w:r>
              <w:rPr>
                <w:b/>
                <w:bCs/>
                <w:i/>
                <w:iCs/>
                <w:sz w:val="22"/>
                <w:szCs w:val="22"/>
              </w:rPr>
              <w:t>(</w:t>
            </w:r>
            <w:r w:rsidRPr="00DF5E91">
              <w:rPr>
                <w:b/>
                <w:bCs/>
                <w:i/>
                <w:iCs/>
                <w:sz w:val="22"/>
                <w:szCs w:val="22"/>
              </w:rPr>
              <w:t>For example:</w:t>
            </w:r>
            <w:r w:rsidRPr="00DF5E91">
              <w:rPr>
                <w:i/>
                <w:iCs/>
                <w:sz w:val="22"/>
                <w:szCs w:val="22"/>
              </w:rPr>
              <w:t xml:space="preserve">  Does the individual have the physical ability to reach, manipulate, accurately touch a display of icons or objects?</w:t>
            </w:r>
            <w:r>
              <w:rPr>
                <w:i/>
                <w:iCs/>
                <w:sz w:val="22"/>
                <w:szCs w:val="22"/>
              </w:rPr>
              <w:t>)</w:t>
            </w:r>
            <w:r w:rsidRPr="00DF5E91">
              <w:rPr>
                <w:b/>
                <w:bCs/>
                <w:i/>
                <w:iCs/>
                <w:sz w:val="22"/>
                <w:szCs w:val="22"/>
              </w:rPr>
              <w:t xml:space="preserve"> </w:t>
            </w:r>
          </w:p>
        </w:tc>
      </w:tr>
      <w:tr w:rsidR="00FA5597" w14:paraId="0A4D3718" w14:textId="77777777" w:rsidTr="00FA5597">
        <w:tc>
          <w:tcPr>
            <w:tcW w:w="3140" w:type="dxa"/>
            <w:shd w:val="clear" w:color="auto" w:fill="auto"/>
            <w:tcMar>
              <w:top w:w="100" w:type="dxa"/>
              <w:left w:w="100" w:type="dxa"/>
              <w:bottom w:w="100" w:type="dxa"/>
              <w:right w:w="100" w:type="dxa"/>
            </w:tcMar>
          </w:tcPr>
          <w:p w14:paraId="7CA6E690" w14:textId="77777777" w:rsidR="00FA5597" w:rsidRDefault="00FA5597" w:rsidP="00FA5597">
            <w:pPr>
              <w:widowControl w:val="0"/>
              <w:pBdr>
                <w:top w:val="nil"/>
                <w:left w:val="nil"/>
                <w:bottom w:val="nil"/>
                <w:right w:val="nil"/>
                <w:between w:val="nil"/>
              </w:pBdr>
            </w:pPr>
            <w:r>
              <w:t>AVAILABILITY FOR LEARNING</w:t>
            </w:r>
          </w:p>
        </w:tc>
        <w:tc>
          <w:tcPr>
            <w:tcW w:w="1010" w:type="dxa"/>
            <w:shd w:val="clear" w:color="auto" w:fill="auto"/>
            <w:tcMar>
              <w:top w:w="100" w:type="dxa"/>
              <w:left w:w="100" w:type="dxa"/>
              <w:bottom w:w="100" w:type="dxa"/>
              <w:right w:w="100" w:type="dxa"/>
            </w:tcMar>
          </w:tcPr>
          <w:p w14:paraId="29E80EE3" w14:textId="77777777" w:rsidR="00FA5597" w:rsidRDefault="00FA5597" w:rsidP="00FA5597">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468FD595" w14:textId="77777777" w:rsidR="00FA5597" w:rsidRDefault="00FA5597" w:rsidP="00FA5597">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0940E3A3" w14:textId="77777777" w:rsidR="00FA5597" w:rsidRDefault="00FA5597" w:rsidP="00FA5597">
            <w:pPr>
              <w:widowControl w:val="0"/>
              <w:pBdr>
                <w:top w:val="nil"/>
                <w:left w:val="nil"/>
                <w:bottom w:val="nil"/>
                <w:right w:val="nil"/>
                <w:between w:val="nil"/>
              </w:pBdr>
              <w:rPr>
                <w:b/>
                <w:bCs/>
              </w:rPr>
            </w:pPr>
            <w:r>
              <w:rPr>
                <w:b/>
                <w:bCs/>
              </w:rPr>
              <w:t>How might this impact communication interventions?</w:t>
            </w:r>
          </w:p>
          <w:p w14:paraId="1969AACD" w14:textId="77777777" w:rsidR="00FA5597" w:rsidRDefault="00FA5597" w:rsidP="00FA5597">
            <w:pPr>
              <w:widowControl w:val="0"/>
              <w:pBdr>
                <w:top w:val="nil"/>
                <w:left w:val="nil"/>
                <w:bottom w:val="nil"/>
                <w:right w:val="nil"/>
                <w:between w:val="nil"/>
              </w:pBdr>
              <w:rPr>
                <w:b/>
                <w:bCs/>
              </w:rPr>
            </w:pPr>
          </w:p>
          <w:p w14:paraId="69EB7DFD" w14:textId="05CA3200" w:rsidR="00FA5597" w:rsidRDefault="00FA5597" w:rsidP="00FA5597">
            <w:pPr>
              <w:widowControl w:val="0"/>
              <w:pBdr>
                <w:top w:val="nil"/>
                <w:left w:val="nil"/>
                <w:bottom w:val="nil"/>
                <w:right w:val="nil"/>
                <w:between w:val="nil"/>
              </w:pBdr>
            </w:pPr>
            <w:r>
              <w:rPr>
                <w:b/>
                <w:bCs/>
                <w:i/>
                <w:iCs/>
                <w:sz w:val="22"/>
                <w:szCs w:val="22"/>
              </w:rPr>
              <w:lastRenderedPageBreak/>
              <w:t>(</w:t>
            </w:r>
            <w:r w:rsidRPr="0066161F">
              <w:rPr>
                <w:b/>
                <w:bCs/>
                <w:i/>
                <w:iCs/>
                <w:sz w:val="22"/>
                <w:szCs w:val="22"/>
              </w:rPr>
              <w:t>For example:</w:t>
            </w:r>
            <w:r w:rsidRPr="0066161F">
              <w:rPr>
                <w:i/>
                <w:iCs/>
                <w:sz w:val="22"/>
                <w:szCs w:val="22"/>
              </w:rPr>
              <w:t xml:space="preserve">  Does the individual’s bio-behavioral state make it difficult to attend/respond because he/she is often drowsy, agitated, asleep, engaging in self-stimulatory behaviors, upset?</w:t>
            </w:r>
            <w:r>
              <w:rPr>
                <w:i/>
                <w:iCs/>
                <w:sz w:val="22"/>
                <w:szCs w:val="22"/>
              </w:rPr>
              <w:t>)</w:t>
            </w:r>
          </w:p>
        </w:tc>
      </w:tr>
      <w:tr w:rsidR="006572A8" w14:paraId="07B7C838" w14:textId="77777777" w:rsidTr="00FA5597">
        <w:tc>
          <w:tcPr>
            <w:tcW w:w="3140" w:type="dxa"/>
            <w:shd w:val="clear" w:color="auto" w:fill="auto"/>
            <w:tcMar>
              <w:top w:w="100" w:type="dxa"/>
              <w:left w:w="100" w:type="dxa"/>
              <w:bottom w:w="100" w:type="dxa"/>
              <w:right w:w="100" w:type="dxa"/>
            </w:tcMar>
          </w:tcPr>
          <w:p w14:paraId="4F474193" w14:textId="77777777" w:rsidR="006572A8" w:rsidRDefault="006572A8" w:rsidP="006572A8">
            <w:pPr>
              <w:widowControl w:val="0"/>
              <w:pBdr>
                <w:top w:val="nil"/>
                <w:left w:val="nil"/>
                <w:bottom w:val="nil"/>
                <w:right w:val="nil"/>
                <w:between w:val="nil"/>
              </w:pBdr>
            </w:pPr>
            <w:r>
              <w:lastRenderedPageBreak/>
              <w:t>TRUSTED RELATIONSHIPS</w:t>
            </w:r>
          </w:p>
          <w:p w14:paraId="7BAB8488" w14:textId="77777777" w:rsidR="006572A8" w:rsidRDefault="006572A8" w:rsidP="006572A8">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7E085754" w14:textId="77777777" w:rsidR="006572A8" w:rsidRDefault="006572A8" w:rsidP="006572A8">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210B3085" w14:textId="77777777" w:rsidR="006572A8" w:rsidRDefault="006572A8" w:rsidP="006572A8">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031AE42E" w14:textId="77777777" w:rsidR="006572A8" w:rsidRDefault="006572A8" w:rsidP="006572A8">
            <w:pPr>
              <w:widowControl w:val="0"/>
              <w:pBdr>
                <w:top w:val="nil"/>
                <w:left w:val="nil"/>
                <w:bottom w:val="nil"/>
                <w:right w:val="nil"/>
                <w:between w:val="nil"/>
              </w:pBdr>
              <w:rPr>
                <w:b/>
                <w:bCs/>
              </w:rPr>
            </w:pPr>
            <w:r>
              <w:rPr>
                <w:b/>
                <w:bCs/>
              </w:rPr>
              <w:t>How might this impact communication interventions?</w:t>
            </w:r>
          </w:p>
          <w:p w14:paraId="39B0745B" w14:textId="77777777" w:rsidR="006572A8" w:rsidRDefault="006572A8" w:rsidP="006572A8">
            <w:pPr>
              <w:widowControl w:val="0"/>
              <w:pBdr>
                <w:top w:val="nil"/>
                <w:left w:val="nil"/>
                <w:bottom w:val="nil"/>
                <w:right w:val="nil"/>
                <w:between w:val="nil"/>
              </w:pBdr>
              <w:rPr>
                <w:b/>
                <w:bCs/>
              </w:rPr>
            </w:pPr>
          </w:p>
          <w:p w14:paraId="0E665AD8" w14:textId="416C9104" w:rsidR="006572A8" w:rsidRDefault="006572A8" w:rsidP="006572A8">
            <w:pPr>
              <w:widowControl w:val="0"/>
              <w:pBdr>
                <w:top w:val="nil"/>
                <w:left w:val="nil"/>
                <w:bottom w:val="nil"/>
                <w:right w:val="nil"/>
                <w:between w:val="nil"/>
              </w:pBdr>
            </w:pPr>
            <w:r>
              <w:rPr>
                <w:b/>
                <w:bCs/>
                <w:i/>
                <w:iCs/>
                <w:sz w:val="22"/>
                <w:szCs w:val="22"/>
              </w:rPr>
              <w:t>(</w:t>
            </w:r>
            <w:r w:rsidRPr="0066161F">
              <w:rPr>
                <w:b/>
                <w:bCs/>
                <w:i/>
                <w:iCs/>
                <w:sz w:val="22"/>
                <w:szCs w:val="22"/>
              </w:rPr>
              <w:t xml:space="preserve">For example: </w:t>
            </w:r>
            <w:r w:rsidRPr="0066161F">
              <w:rPr>
                <w:i/>
                <w:iCs/>
                <w:sz w:val="22"/>
                <w:szCs w:val="22"/>
              </w:rPr>
              <w:t>Is the individual aware of people around him/her; does the individual interact with people or a special person with attention, imitation, pleasure- or with resistance, aversion</w:t>
            </w:r>
            <w:r>
              <w:rPr>
                <w:i/>
                <w:iCs/>
                <w:sz w:val="22"/>
                <w:szCs w:val="22"/>
              </w:rPr>
              <w:t>)</w:t>
            </w:r>
            <w:r w:rsidRPr="0066161F">
              <w:rPr>
                <w:i/>
                <w:iCs/>
                <w:sz w:val="22"/>
                <w:szCs w:val="22"/>
              </w:rPr>
              <w:t>?</w:t>
            </w:r>
          </w:p>
        </w:tc>
      </w:tr>
      <w:tr w:rsidR="006572A8" w14:paraId="1E08C3FD" w14:textId="77777777" w:rsidTr="00FA5597">
        <w:tc>
          <w:tcPr>
            <w:tcW w:w="3140" w:type="dxa"/>
            <w:shd w:val="clear" w:color="auto" w:fill="auto"/>
            <w:tcMar>
              <w:top w:w="100" w:type="dxa"/>
              <w:left w:w="100" w:type="dxa"/>
              <w:bottom w:w="100" w:type="dxa"/>
              <w:right w:w="100" w:type="dxa"/>
            </w:tcMar>
          </w:tcPr>
          <w:p w14:paraId="3088C537" w14:textId="77777777" w:rsidR="006572A8" w:rsidRDefault="006572A8" w:rsidP="006572A8">
            <w:pPr>
              <w:widowControl w:val="0"/>
              <w:pBdr>
                <w:top w:val="nil"/>
                <w:left w:val="nil"/>
                <w:bottom w:val="nil"/>
                <w:right w:val="nil"/>
                <w:between w:val="nil"/>
              </w:pBdr>
            </w:pPr>
            <w:r>
              <w:t>CONCEPTUAL SKILLS</w:t>
            </w:r>
          </w:p>
          <w:p w14:paraId="0A02A3A7" w14:textId="77777777" w:rsidR="006572A8" w:rsidRDefault="006572A8" w:rsidP="006572A8">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224CFAE3" w14:textId="77777777" w:rsidR="006572A8" w:rsidRDefault="006572A8" w:rsidP="006572A8">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7E41994C" w14:textId="77777777" w:rsidR="006572A8" w:rsidRDefault="006572A8" w:rsidP="006572A8">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7D041BA5" w14:textId="77777777" w:rsidR="006572A8" w:rsidRDefault="006572A8" w:rsidP="006572A8">
            <w:pPr>
              <w:widowControl w:val="0"/>
              <w:pBdr>
                <w:top w:val="nil"/>
                <w:left w:val="nil"/>
                <w:bottom w:val="nil"/>
                <w:right w:val="nil"/>
                <w:between w:val="nil"/>
              </w:pBdr>
              <w:rPr>
                <w:b/>
                <w:bCs/>
              </w:rPr>
            </w:pPr>
            <w:r>
              <w:rPr>
                <w:b/>
                <w:bCs/>
              </w:rPr>
              <w:t>How might this impact communication interventions?</w:t>
            </w:r>
          </w:p>
          <w:p w14:paraId="21A576F0" w14:textId="77777777" w:rsidR="006572A8" w:rsidRDefault="006572A8" w:rsidP="006572A8">
            <w:pPr>
              <w:widowControl w:val="0"/>
              <w:pBdr>
                <w:top w:val="nil"/>
                <w:left w:val="nil"/>
                <w:bottom w:val="nil"/>
                <w:right w:val="nil"/>
                <w:between w:val="nil"/>
              </w:pBdr>
              <w:rPr>
                <w:b/>
                <w:bCs/>
              </w:rPr>
            </w:pPr>
          </w:p>
          <w:p w14:paraId="22FB4EBF" w14:textId="63D0A18A" w:rsidR="006572A8" w:rsidRDefault="006572A8" w:rsidP="006572A8">
            <w:pPr>
              <w:widowControl w:val="0"/>
              <w:pBdr>
                <w:top w:val="nil"/>
                <w:left w:val="nil"/>
                <w:bottom w:val="nil"/>
                <w:right w:val="nil"/>
                <w:between w:val="nil"/>
              </w:pBdr>
            </w:pPr>
            <w:r>
              <w:rPr>
                <w:b/>
                <w:bCs/>
                <w:i/>
                <w:iCs/>
                <w:sz w:val="22"/>
                <w:szCs w:val="22"/>
              </w:rPr>
              <w:t>(</w:t>
            </w:r>
            <w:r w:rsidRPr="0066161F">
              <w:rPr>
                <w:b/>
                <w:bCs/>
                <w:i/>
                <w:iCs/>
                <w:sz w:val="22"/>
                <w:szCs w:val="22"/>
              </w:rPr>
              <w:t>For example:</w:t>
            </w:r>
            <w:r w:rsidRPr="0066161F">
              <w:rPr>
                <w:i/>
                <w:iCs/>
                <w:sz w:val="22"/>
                <w:szCs w:val="22"/>
              </w:rPr>
              <w:t xml:space="preserve">  Does the individual understand the objects used in activities of his/her day? Does the individual understand what is about to happen when an activity is begun? Does the individual understand that a symbol can represent something is about to happen?</w:t>
            </w:r>
            <w:r>
              <w:rPr>
                <w:i/>
                <w:iCs/>
                <w:sz w:val="22"/>
                <w:szCs w:val="22"/>
              </w:rPr>
              <w:t>)</w:t>
            </w:r>
          </w:p>
        </w:tc>
      </w:tr>
      <w:tr w:rsidR="006572A8" w14:paraId="0B29623B" w14:textId="77777777" w:rsidTr="00FA5597">
        <w:tc>
          <w:tcPr>
            <w:tcW w:w="3140" w:type="dxa"/>
            <w:shd w:val="clear" w:color="auto" w:fill="auto"/>
            <w:tcMar>
              <w:top w:w="100" w:type="dxa"/>
              <w:left w:w="100" w:type="dxa"/>
              <w:bottom w:w="100" w:type="dxa"/>
              <w:right w:w="100" w:type="dxa"/>
            </w:tcMar>
          </w:tcPr>
          <w:p w14:paraId="51538924" w14:textId="77777777" w:rsidR="006572A8" w:rsidRDefault="006572A8" w:rsidP="006572A8">
            <w:pPr>
              <w:widowControl w:val="0"/>
              <w:pBdr>
                <w:top w:val="nil"/>
                <w:left w:val="nil"/>
                <w:bottom w:val="nil"/>
                <w:right w:val="nil"/>
                <w:between w:val="nil"/>
              </w:pBdr>
            </w:pPr>
            <w:r>
              <w:t>RECEPTIVE LANGUAGE</w:t>
            </w:r>
          </w:p>
          <w:p w14:paraId="0CC107D1" w14:textId="77777777" w:rsidR="006572A8" w:rsidRDefault="006572A8" w:rsidP="006572A8">
            <w:pPr>
              <w:widowControl w:val="0"/>
              <w:pBdr>
                <w:top w:val="nil"/>
                <w:left w:val="nil"/>
                <w:bottom w:val="nil"/>
                <w:right w:val="nil"/>
                <w:between w:val="nil"/>
              </w:pBdr>
            </w:pPr>
          </w:p>
        </w:tc>
        <w:tc>
          <w:tcPr>
            <w:tcW w:w="1010" w:type="dxa"/>
            <w:shd w:val="clear" w:color="auto" w:fill="auto"/>
            <w:tcMar>
              <w:top w:w="100" w:type="dxa"/>
              <w:left w:w="100" w:type="dxa"/>
              <w:bottom w:w="100" w:type="dxa"/>
              <w:right w:w="100" w:type="dxa"/>
            </w:tcMar>
          </w:tcPr>
          <w:p w14:paraId="64559951" w14:textId="77777777" w:rsidR="006572A8" w:rsidRDefault="006572A8" w:rsidP="006572A8">
            <w:pPr>
              <w:widowControl w:val="0"/>
              <w:pBdr>
                <w:top w:val="nil"/>
                <w:left w:val="nil"/>
                <w:bottom w:val="nil"/>
                <w:right w:val="nil"/>
                <w:between w:val="nil"/>
              </w:pBdr>
            </w:pPr>
          </w:p>
        </w:tc>
        <w:tc>
          <w:tcPr>
            <w:tcW w:w="970" w:type="dxa"/>
            <w:shd w:val="clear" w:color="auto" w:fill="auto"/>
            <w:tcMar>
              <w:top w:w="100" w:type="dxa"/>
              <w:left w:w="100" w:type="dxa"/>
              <w:bottom w:w="100" w:type="dxa"/>
              <w:right w:w="100" w:type="dxa"/>
            </w:tcMar>
          </w:tcPr>
          <w:p w14:paraId="42E7A1B3" w14:textId="77777777" w:rsidR="006572A8" w:rsidRDefault="006572A8" w:rsidP="006572A8">
            <w:pPr>
              <w:widowControl w:val="0"/>
              <w:pBdr>
                <w:top w:val="nil"/>
                <w:left w:val="nil"/>
                <w:bottom w:val="nil"/>
                <w:right w:val="nil"/>
                <w:between w:val="nil"/>
              </w:pBdr>
            </w:pPr>
          </w:p>
        </w:tc>
        <w:tc>
          <w:tcPr>
            <w:tcW w:w="9200" w:type="dxa"/>
            <w:shd w:val="clear" w:color="auto" w:fill="auto"/>
            <w:tcMar>
              <w:top w:w="100" w:type="dxa"/>
              <w:left w:w="100" w:type="dxa"/>
              <w:bottom w:w="100" w:type="dxa"/>
              <w:right w:w="100" w:type="dxa"/>
            </w:tcMar>
          </w:tcPr>
          <w:p w14:paraId="55D2087E" w14:textId="77777777" w:rsidR="006572A8" w:rsidRDefault="006572A8" w:rsidP="006572A8">
            <w:pPr>
              <w:widowControl w:val="0"/>
              <w:pBdr>
                <w:top w:val="nil"/>
                <w:left w:val="nil"/>
                <w:bottom w:val="nil"/>
                <w:right w:val="nil"/>
                <w:between w:val="nil"/>
              </w:pBdr>
              <w:rPr>
                <w:b/>
                <w:bCs/>
              </w:rPr>
            </w:pPr>
            <w:r>
              <w:rPr>
                <w:b/>
                <w:bCs/>
              </w:rPr>
              <w:t>How might this impact communication interventions?</w:t>
            </w:r>
          </w:p>
          <w:p w14:paraId="759CB00C" w14:textId="77777777" w:rsidR="006572A8" w:rsidRDefault="006572A8" w:rsidP="006572A8">
            <w:pPr>
              <w:widowControl w:val="0"/>
              <w:pBdr>
                <w:top w:val="nil"/>
                <w:left w:val="nil"/>
                <w:bottom w:val="nil"/>
                <w:right w:val="nil"/>
                <w:between w:val="nil"/>
              </w:pBdr>
              <w:rPr>
                <w:b/>
                <w:bCs/>
              </w:rPr>
            </w:pPr>
          </w:p>
          <w:p w14:paraId="746CC0B2" w14:textId="171ABA3E" w:rsidR="006572A8" w:rsidRDefault="006572A8" w:rsidP="006572A8">
            <w:pPr>
              <w:widowControl w:val="0"/>
              <w:pBdr>
                <w:top w:val="nil"/>
                <w:left w:val="nil"/>
                <w:bottom w:val="nil"/>
                <w:right w:val="nil"/>
                <w:between w:val="nil"/>
              </w:pBdr>
            </w:pPr>
            <w:r w:rsidRPr="0066161F">
              <w:rPr>
                <w:b/>
                <w:bCs/>
                <w:i/>
                <w:iCs/>
                <w:sz w:val="22"/>
                <w:szCs w:val="22"/>
              </w:rPr>
              <w:t>(For example:</w:t>
            </w:r>
            <w:r w:rsidRPr="0066161F">
              <w:rPr>
                <w:i/>
                <w:iCs/>
                <w:sz w:val="22"/>
                <w:szCs w:val="22"/>
              </w:rPr>
              <w:t xml:space="preserve">  Does the individual understand commands, or anticipate activities through touch cues, object or picture symbols, words, signs, facial expressions?)</w:t>
            </w:r>
          </w:p>
        </w:tc>
      </w:tr>
    </w:tbl>
    <w:p w14:paraId="15F17B60" w14:textId="217D24ED" w:rsidR="006944F2" w:rsidRDefault="006944F2" w:rsidP="00437444">
      <w:pPr>
        <w:jc w:val="center"/>
        <w:rPr>
          <w:b/>
        </w:rPr>
      </w:pPr>
    </w:p>
    <w:p w14:paraId="58FE4EB8" w14:textId="77777777" w:rsidR="006944F2" w:rsidRDefault="006944F2">
      <w:pPr>
        <w:rPr>
          <w:b/>
        </w:rPr>
      </w:pPr>
      <w:r>
        <w:rPr>
          <w:b/>
        </w:rPr>
        <w:br w:type="page"/>
      </w:r>
    </w:p>
    <w:p w14:paraId="417575AB" w14:textId="130A0E3B" w:rsidR="0058400E" w:rsidRPr="001615E9" w:rsidRDefault="002F24A9" w:rsidP="00C97B89">
      <w:pPr>
        <w:pBdr>
          <w:top w:val="single" w:sz="4" w:space="1" w:color="auto"/>
          <w:left w:val="single" w:sz="4" w:space="4" w:color="auto"/>
          <w:bottom w:val="single" w:sz="4" w:space="1" w:color="auto"/>
          <w:right w:val="single" w:sz="4" w:space="0" w:color="auto"/>
        </w:pBdr>
        <w:jc w:val="center"/>
        <w:rPr>
          <w:sz w:val="36"/>
          <w:szCs w:val="36"/>
        </w:rPr>
      </w:pPr>
      <w:r>
        <w:rPr>
          <w:sz w:val="36"/>
          <w:szCs w:val="36"/>
        </w:rPr>
        <w:lastRenderedPageBreak/>
        <w:t xml:space="preserve"> </w:t>
      </w:r>
      <w:r w:rsidR="0058400E" w:rsidRPr="001615E9">
        <w:rPr>
          <w:sz w:val="36"/>
          <w:szCs w:val="36"/>
        </w:rPr>
        <w:t xml:space="preserve"> </w:t>
      </w:r>
      <w:r w:rsidR="0058400E">
        <w:rPr>
          <w:sz w:val="36"/>
          <w:szCs w:val="36"/>
        </w:rPr>
        <w:t>Activity 2</w:t>
      </w:r>
      <w:r w:rsidR="0058400E" w:rsidRPr="001615E9">
        <w:rPr>
          <w:sz w:val="36"/>
          <w:szCs w:val="36"/>
        </w:rPr>
        <w:t xml:space="preserve">- </w:t>
      </w:r>
      <w:r>
        <w:rPr>
          <w:sz w:val="36"/>
          <w:szCs w:val="36"/>
        </w:rPr>
        <w:t xml:space="preserve">Team Discussion: </w:t>
      </w:r>
      <w:r w:rsidR="0058400E" w:rsidRPr="001615E9">
        <w:rPr>
          <w:sz w:val="36"/>
          <w:szCs w:val="36"/>
        </w:rPr>
        <w:t>What did we learn?</w:t>
      </w:r>
      <w:r w:rsidR="0058400E">
        <w:rPr>
          <w:sz w:val="36"/>
          <w:szCs w:val="36"/>
        </w:rPr>
        <w:t xml:space="preserve"> What is important now?</w:t>
      </w:r>
    </w:p>
    <w:p w14:paraId="1559C570" w14:textId="77777777" w:rsidR="00437444" w:rsidRPr="003A479D" w:rsidRDefault="00437444" w:rsidP="00437444">
      <w:pPr>
        <w:jc w:val="center"/>
        <w:rPr>
          <w:b/>
        </w:rPr>
      </w:pPr>
      <w:r w:rsidRPr="003A479D">
        <w:rPr>
          <w:b/>
        </w:rPr>
        <w:t>For the Matrix you just completed, respond to the following questions:</w:t>
      </w:r>
    </w:p>
    <w:tbl>
      <w:tblPr>
        <w:tblW w:w="14140"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0"/>
        <w:gridCol w:w="6300"/>
      </w:tblGrid>
      <w:tr w:rsidR="00437444" w14:paraId="0FDC90FE" w14:textId="77777777" w:rsidTr="00F8571C">
        <w:trPr>
          <w:trHeight w:val="558"/>
        </w:trPr>
        <w:tc>
          <w:tcPr>
            <w:tcW w:w="7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825BE" w14:textId="77777777" w:rsidR="00437444" w:rsidRDefault="00437444" w:rsidP="00115FAD">
            <w:pPr>
              <w:rPr>
                <w:rFonts w:ascii="Trebuchet MS" w:hAnsi="Trebuchet MS"/>
              </w:rPr>
            </w:pPr>
            <w:r>
              <w:rPr>
                <w:rFonts w:ascii="Trebuchet MS" w:hAnsi="Trebuchet MS"/>
              </w:rPr>
              <w:t xml:space="preserve">What is the individual’s primary </w:t>
            </w:r>
            <w:r w:rsidRPr="00EE5D08">
              <w:rPr>
                <w:rFonts w:ascii="Trebuchet MS" w:hAnsi="Trebuchet MS"/>
              </w:rPr>
              <w:t xml:space="preserve">level </w:t>
            </w:r>
            <w:r>
              <w:rPr>
                <w:rFonts w:ascii="Trebuchet MS" w:hAnsi="Trebuchet MS"/>
              </w:rPr>
              <w:t xml:space="preserve">of communication competence?  </w:t>
            </w:r>
            <w:r w:rsidR="00C07FE6">
              <w:rPr>
                <w:rFonts w:ascii="Trebuchet MS" w:hAnsi="Trebuchet MS"/>
              </w:rPr>
              <w:t>What is the highest level where most intents are mastered?</w:t>
            </w:r>
            <w:r>
              <w:rPr>
                <w:rFonts w:ascii="Trebuchet MS" w:hAnsi="Trebuchet MS"/>
              </w:rPr>
              <w:t xml:space="preserve"> </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5DCCAB82" w14:textId="77777777" w:rsidR="00437444" w:rsidRDefault="00437444" w:rsidP="00115FAD">
            <w:r>
              <w:rPr>
                <w:rFonts w:ascii="Trebuchet MS" w:hAnsi="Trebuchet MS"/>
              </w:rPr>
              <w:t>Level I   II   III   IV   V   VI   VII</w:t>
            </w:r>
          </w:p>
        </w:tc>
      </w:tr>
      <w:tr w:rsidR="00F8571C" w14:paraId="68C6CE9E" w14:textId="77777777" w:rsidTr="00F8571C">
        <w:trPr>
          <w:trHeight w:val="558"/>
        </w:trPr>
        <w:tc>
          <w:tcPr>
            <w:tcW w:w="7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BC114" w14:textId="04E3C628" w:rsidR="00F8571C" w:rsidRDefault="00F8571C" w:rsidP="00F8571C">
            <w:pPr>
              <w:rPr>
                <w:rFonts w:ascii="Trebuchet MS" w:hAnsi="Trebuchet MS"/>
              </w:rPr>
            </w:pPr>
            <w:r>
              <w:rPr>
                <w:rFonts w:ascii="Trebuchet MS" w:hAnsi="Trebuchet MS"/>
              </w:rPr>
              <w:t>Does the student have mastered skills at other levels?</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1571011B" w14:textId="77777777" w:rsidR="00F8571C" w:rsidRDefault="00F8571C" w:rsidP="00F8571C">
            <w:pPr>
              <w:rPr>
                <w:rFonts w:ascii="Trebuchet MS" w:hAnsi="Trebuchet MS"/>
              </w:rPr>
            </w:pPr>
            <w:r>
              <w:rPr>
                <w:rFonts w:ascii="Trebuchet MS" w:hAnsi="Trebuchet MS"/>
              </w:rPr>
              <w:t xml:space="preserve">YES    NO    </w:t>
            </w:r>
          </w:p>
          <w:p w14:paraId="686AEB03" w14:textId="2B442B46" w:rsidR="00F8571C" w:rsidRDefault="00F8571C" w:rsidP="00F8571C">
            <w:pPr>
              <w:rPr>
                <w:rFonts w:ascii="Trebuchet MS" w:hAnsi="Trebuchet MS"/>
              </w:rPr>
            </w:pPr>
            <w:r>
              <w:rPr>
                <w:rFonts w:ascii="Trebuchet MS" w:hAnsi="Trebuchet MS"/>
              </w:rPr>
              <w:t>If yes, what levels?    I   II   III   IV   V   VI   VII</w:t>
            </w:r>
          </w:p>
        </w:tc>
      </w:tr>
      <w:tr w:rsidR="00F8571C" w14:paraId="6726A402" w14:textId="77777777" w:rsidTr="00F8571C">
        <w:trPr>
          <w:trHeight w:val="558"/>
        </w:trPr>
        <w:tc>
          <w:tcPr>
            <w:tcW w:w="7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0FEE" w14:textId="69AE400A" w:rsidR="00F8571C" w:rsidRDefault="00F8571C" w:rsidP="00F8571C">
            <w:pPr>
              <w:rPr>
                <w:rFonts w:ascii="Trebuchet MS" w:hAnsi="Trebuchet MS"/>
              </w:rPr>
            </w:pPr>
            <w:r>
              <w:rPr>
                <w:rFonts w:ascii="Trebuchet MS" w:hAnsi="Trebuchet MS"/>
              </w:rPr>
              <w:t xml:space="preserve">Does the </w:t>
            </w:r>
            <w:r w:rsidR="00D27FD3">
              <w:rPr>
                <w:rFonts w:ascii="Trebuchet MS" w:hAnsi="Trebuchet MS"/>
              </w:rPr>
              <w:t>individual</w:t>
            </w:r>
            <w:r>
              <w:rPr>
                <w:rFonts w:ascii="Trebuchet MS" w:hAnsi="Trebuchet MS"/>
              </w:rPr>
              <w:t xml:space="preserve"> present with emerging skills at other levels?    </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3F76E505" w14:textId="77777777" w:rsidR="00F8571C" w:rsidRDefault="00F8571C" w:rsidP="00F8571C">
            <w:pPr>
              <w:rPr>
                <w:rFonts w:ascii="Trebuchet MS" w:hAnsi="Trebuchet MS"/>
              </w:rPr>
            </w:pPr>
            <w:r>
              <w:rPr>
                <w:rFonts w:ascii="Trebuchet MS" w:hAnsi="Trebuchet MS"/>
              </w:rPr>
              <w:t xml:space="preserve">YES    NO    </w:t>
            </w:r>
          </w:p>
          <w:p w14:paraId="4F3CB633" w14:textId="77777777" w:rsidR="00F8571C" w:rsidRDefault="00F8571C" w:rsidP="00F8571C">
            <w:pPr>
              <w:rPr>
                <w:rFonts w:ascii="Trebuchet MS" w:hAnsi="Trebuchet MS"/>
              </w:rPr>
            </w:pPr>
            <w:r>
              <w:rPr>
                <w:rFonts w:ascii="Trebuchet MS" w:hAnsi="Trebuchet MS"/>
              </w:rPr>
              <w:t>If yes, what levels?    I   II   III   IV   V   VI   VII</w:t>
            </w:r>
          </w:p>
        </w:tc>
      </w:tr>
      <w:tr w:rsidR="00F8571C" w14:paraId="1DF9AE1F" w14:textId="77777777" w:rsidTr="00F8571C">
        <w:trPr>
          <w:trHeight w:val="621"/>
        </w:trPr>
        <w:tc>
          <w:tcPr>
            <w:tcW w:w="7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EC6A1" w14:textId="77777777" w:rsidR="00F8571C" w:rsidRDefault="00F8571C" w:rsidP="00F8571C">
            <w:r>
              <w:rPr>
                <w:rFonts w:ascii="Trebuchet MS" w:hAnsi="Trebuchet MS"/>
              </w:rPr>
              <w:t xml:space="preserve">Are there important gaps in mastery at lower levels which should be addressed?  </w:t>
            </w:r>
            <w:r w:rsidRPr="005C2D91">
              <w:rPr>
                <w:rFonts w:ascii="Trebuchet MS" w:hAnsi="Trebuchet MS"/>
                <w:sz w:val="20"/>
                <w:szCs w:val="20"/>
              </w:rPr>
              <w:t>(some level IV skills are inaccessible for individuals who are blind</w:t>
            </w:r>
            <w:r>
              <w:rPr>
                <w:rFonts w:ascii="Trebuchet MS" w:hAnsi="Trebuchet MS"/>
                <w:sz w:val="20"/>
                <w:szCs w:val="20"/>
              </w:rPr>
              <w:t xml:space="preserve"> and do not need to be </w:t>
            </w:r>
            <w:proofErr w:type="gramStart"/>
            <w:r>
              <w:rPr>
                <w:rFonts w:ascii="Trebuchet MS" w:hAnsi="Trebuchet MS"/>
                <w:sz w:val="20"/>
                <w:szCs w:val="20"/>
              </w:rPr>
              <w:t>addressed</w:t>
            </w:r>
            <w:r w:rsidRPr="005C2D91">
              <w:rPr>
                <w:rFonts w:ascii="Trebuchet MS" w:hAnsi="Trebuchet MS"/>
                <w:sz w:val="20"/>
                <w:szCs w:val="20"/>
              </w:rPr>
              <w:t>)</w:t>
            </w:r>
            <w:r>
              <w:rPr>
                <w:rFonts w:ascii="Trebuchet MS" w:hAnsi="Trebuchet MS"/>
              </w:rPr>
              <w:t xml:space="preserve">   </w:t>
            </w:r>
            <w:proofErr w:type="gramEnd"/>
            <w:r>
              <w:rPr>
                <w:rFonts w:ascii="Trebuchet MS" w:hAnsi="Trebuchet MS"/>
              </w:rPr>
              <w:t xml:space="preserve"> </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44C6E987" w14:textId="77777777" w:rsidR="00F8571C" w:rsidRDefault="00F8571C" w:rsidP="00F8571C">
            <w:r>
              <w:rPr>
                <w:rFonts w:ascii="Trebuchet MS" w:hAnsi="Trebuchet MS"/>
              </w:rPr>
              <w:t>Level I   II   III   IV   V   VI   VII</w:t>
            </w:r>
          </w:p>
        </w:tc>
      </w:tr>
      <w:tr w:rsidR="00F8571C" w14:paraId="54F3FAEB" w14:textId="77777777" w:rsidTr="00F8571C">
        <w:trPr>
          <w:trHeight w:val="1296"/>
        </w:trPr>
        <w:tc>
          <w:tcPr>
            <w:tcW w:w="7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99915" w14:textId="77777777" w:rsidR="00F8571C" w:rsidRDefault="00F8571C" w:rsidP="00F8571C">
            <w:pPr>
              <w:tabs>
                <w:tab w:val="left" w:pos="2565"/>
              </w:tabs>
              <w:rPr>
                <w:sz w:val="28"/>
                <w:szCs w:val="28"/>
              </w:rPr>
            </w:pPr>
            <w:r w:rsidRPr="00EE5D08">
              <w:rPr>
                <w:rFonts w:ascii="Trebuchet MS" w:eastAsia="Trebuchet MS" w:hAnsi="Trebuchet MS" w:cs="Trebuchet MS"/>
              </w:rPr>
              <w:t>Which communication behaviors (modes) should be targeted</w:t>
            </w:r>
            <w:r>
              <w:rPr>
                <w:rFonts w:ascii="Trebuchet MS" w:eastAsia="Trebuchet MS" w:hAnsi="Trebuchet MS" w:cs="Trebuchet MS"/>
              </w:rPr>
              <w:t xml:space="preserve"> for expressive communication</w:t>
            </w:r>
            <w:r w:rsidRPr="00EE5D08">
              <w:rPr>
                <w:rFonts w:ascii="Trebuchet MS" w:eastAsia="Trebuchet MS" w:hAnsi="Trebuchet MS" w:cs="Trebuchet MS"/>
              </w:rPr>
              <w:t>?</w:t>
            </w:r>
            <w:r>
              <w:rPr>
                <w:rFonts w:ascii="Trebuchet MS" w:eastAsia="Trebuchet MS" w:hAnsi="Trebuchet MS" w:cs="Trebuchet MS"/>
              </w:rPr>
              <w:t xml:space="preserve"> Circle all to be targeted and elaborate: </w:t>
            </w:r>
            <w:r w:rsidRPr="00EE5D08">
              <w:rPr>
                <w:rFonts w:ascii="Trebuchet MS" w:eastAsia="Trebuchet MS" w:hAnsi="Trebuchet MS" w:cs="Trebuchet MS"/>
              </w:rPr>
              <w:t xml:space="preserve"> </w:t>
            </w:r>
            <w:r w:rsidRPr="00834B65">
              <w:rPr>
                <w:sz w:val="22"/>
                <w:szCs w:val="22"/>
              </w:rPr>
              <w:t>(Note: children should have multiple modes available to them in different contexts and environments.  The specific mode for each activity will be determined within each routine.)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3592687C" w14:textId="77777777" w:rsidR="00F8571C" w:rsidRDefault="00F8571C" w:rsidP="00F8571C">
            <w:pPr>
              <w:tabs>
                <w:tab w:val="left" w:pos="2565"/>
              </w:tabs>
            </w:pPr>
            <w:r w:rsidRPr="00104562">
              <w:rPr>
                <w:i/>
                <w:iCs/>
              </w:rPr>
              <w:t>sign,  speech,  tangible symbols,  use of device,  unconventional gestures, conventional gestures, body movement,  facial expression, body tone</w:t>
            </w:r>
            <w:r w:rsidRPr="00104562">
              <w:t xml:space="preserve">   </w:t>
            </w:r>
          </w:p>
          <w:p w14:paraId="5F9AE946" w14:textId="77777777" w:rsidR="00F8571C" w:rsidRPr="00104562" w:rsidRDefault="00F8571C" w:rsidP="00F8571C">
            <w:pPr>
              <w:tabs>
                <w:tab w:val="left" w:pos="2565"/>
              </w:tabs>
            </w:pPr>
          </w:p>
        </w:tc>
      </w:tr>
      <w:tr w:rsidR="00F8571C" w14:paraId="09886D4D" w14:textId="77777777" w:rsidTr="00F8571C">
        <w:trPr>
          <w:trHeight w:val="621"/>
        </w:trPr>
        <w:tc>
          <w:tcPr>
            <w:tcW w:w="7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DF711" w14:textId="77777777" w:rsidR="00F8571C" w:rsidRPr="00EE5D08" w:rsidRDefault="00F8571C" w:rsidP="00F8571C">
            <w:pPr>
              <w:tabs>
                <w:tab w:val="left" w:pos="2565"/>
              </w:tabs>
              <w:rPr>
                <w:rFonts w:ascii="Trebuchet MS" w:eastAsia="Trebuchet MS" w:hAnsi="Trebuchet MS" w:cs="Trebuchet MS"/>
              </w:rPr>
            </w:pPr>
            <w:r>
              <w:rPr>
                <w:rFonts w:ascii="Trebuchet MS" w:eastAsia="Trebuchet MS" w:hAnsi="Trebuchet MS" w:cs="Trebuchet MS"/>
              </w:rPr>
              <w:t>Which communication modes are most effective for receptive communication with this individual?</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7A2C1E04" w14:textId="77777777" w:rsidR="00F8571C" w:rsidRPr="00104562" w:rsidRDefault="00F8571C" w:rsidP="00F8571C">
            <w:pPr>
              <w:tabs>
                <w:tab w:val="left" w:pos="2565"/>
              </w:tabs>
              <w:rPr>
                <w:i/>
                <w:iCs/>
              </w:rPr>
            </w:pPr>
            <w:r w:rsidRPr="00104562">
              <w:rPr>
                <w:i/>
                <w:iCs/>
              </w:rPr>
              <w:t xml:space="preserve">sign,  speech,  tangible symbols,  </w:t>
            </w:r>
            <w:r>
              <w:rPr>
                <w:i/>
                <w:iCs/>
              </w:rPr>
              <w:t xml:space="preserve">modeling </w:t>
            </w:r>
            <w:r w:rsidRPr="00104562">
              <w:rPr>
                <w:i/>
                <w:iCs/>
              </w:rPr>
              <w:t xml:space="preserve">use of device,  </w:t>
            </w:r>
            <w:r>
              <w:rPr>
                <w:i/>
                <w:iCs/>
              </w:rPr>
              <w:t xml:space="preserve"> </w:t>
            </w:r>
            <w:r w:rsidRPr="00104562">
              <w:rPr>
                <w:i/>
                <w:iCs/>
              </w:rPr>
              <w:t xml:space="preserve"> gestures, </w:t>
            </w:r>
            <w:r>
              <w:rPr>
                <w:i/>
                <w:iCs/>
              </w:rPr>
              <w:t>touch cues</w:t>
            </w:r>
            <w:r w:rsidRPr="00104562">
              <w:rPr>
                <w:i/>
                <w:iCs/>
              </w:rPr>
              <w:t>,  facial expression</w:t>
            </w:r>
          </w:p>
        </w:tc>
      </w:tr>
      <w:tr w:rsidR="00F8571C" w14:paraId="64FECA5E" w14:textId="77777777" w:rsidTr="005604CF">
        <w:trPr>
          <w:trHeight w:val="24"/>
        </w:trPr>
        <w:tc>
          <w:tcPr>
            <w:tcW w:w="141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1F641" w14:textId="77777777" w:rsidR="00F8571C" w:rsidRDefault="00F8571C" w:rsidP="00F8571C">
            <w:pPr>
              <w:pStyle w:val="Body"/>
              <w:spacing w:after="0" w:line="240" w:lineRule="auto"/>
              <w:rPr>
                <w:rFonts w:ascii="Trebuchet MS" w:eastAsia="Trebuchet MS" w:hAnsi="Trebuchet MS" w:cs="Trebuchet MS"/>
                <w:sz w:val="24"/>
                <w:szCs w:val="24"/>
              </w:rPr>
            </w:pPr>
            <w:r>
              <w:rPr>
                <w:rFonts w:ascii="Trebuchet MS" w:eastAsia="Trebuchet MS" w:hAnsi="Trebuchet MS" w:cs="Trebuchet MS"/>
                <w:sz w:val="24"/>
                <w:szCs w:val="24"/>
              </w:rPr>
              <w:t>Are there particular</w:t>
            </w:r>
            <w:r w:rsidRPr="00EE5D08">
              <w:rPr>
                <w:rFonts w:ascii="Trebuchet MS" w:eastAsia="Trebuchet MS" w:hAnsi="Trebuchet MS" w:cs="Trebuchet MS"/>
                <w:sz w:val="24"/>
                <w:szCs w:val="24"/>
              </w:rPr>
              <w:t xml:space="preserve"> messages (intents) </w:t>
            </w:r>
            <w:r>
              <w:rPr>
                <w:rFonts w:ascii="Trebuchet MS" w:eastAsia="Trebuchet MS" w:hAnsi="Trebuchet MS" w:cs="Trebuchet MS"/>
                <w:sz w:val="24"/>
                <w:szCs w:val="24"/>
              </w:rPr>
              <w:t xml:space="preserve">which </w:t>
            </w:r>
            <w:r w:rsidRPr="00EE5D08">
              <w:rPr>
                <w:rFonts w:ascii="Trebuchet MS" w:eastAsia="Trebuchet MS" w:hAnsi="Trebuchet MS" w:cs="Trebuchet MS"/>
                <w:sz w:val="24"/>
                <w:szCs w:val="24"/>
              </w:rPr>
              <w:t>should be targeted?</w:t>
            </w:r>
            <w:r>
              <w:rPr>
                <w:rFonts w:ascii="Trebuchet MS" w:eastAsia="Trebuchet MS" w:hAnsi="Trebuchet MS" w:cs="Trebuchet MS"/>
                <w:sz w:val="24"/>
                <w:szCs w:val="24"/>
              </w:rPr>
              <w:t xml:space="preserve"> (</w:t>
            </w:r>
            <w:r w:rsidRPr="00EE5D08">
              <w:rPr>
                <w:rFonts w:ascii="Trebuchet MS" w:eastAsia="Trebuchet MS" w:hAnsi="Trebuchet MS" w:cs="Trebuchet MS"/>
                <w:sz w:val="24"/>
                <w:szCs w:val="24"/>
              </w:rPr>
              <w:t xml:space="preserve">Important to the </w:t>
            </w:r>
            <w:r>
              <w:rPr>
                <w:rFonts w:ascii="Trebuchet MS" w:eastAsia="Trebuchet MS" w:hAnsi="Trebuchet MS" w:cs="Trebuchet MS"/>
                <w:sz w:val="24"/>
                <w:szCs w:val="24"/>
              </w:rPr>
              <w:t xml:space="preserve">individual- </w:t>
            </w:r>
            <w:r w:rsidRPr="00EE5D08">
              <w:rPr>
                <w:rFonts w:ascii="Trebuchet MS" w:eastAsia="Trebuchet MS" w:hAnsi="Trebuchet MS" w:cs="Trebuchet MS"/>
                <w:sz w:val="24"/>
                <w:szCs w:val="24"/>
              </w:rPr>
              <w:t xml:space="preserve"> important for family</w:t>
            </w:r>
            <w:r>
              <w:rPr>
                <w:rFonts w:ascii="Trebuchet MS" w:eastAsia="Trebuchet MS" w:hAnsi="Trebuchet MS" w:cs="Trebuchet MS"/>
                <w:sz w:val="24"/>
                <w:szCs w:val="24"/>
              </w:rPr>
              <w:t xml:space="preserve">)  </w:t>
            </w:r>
          </w:p>
          <w:p w14:paraId="2E97A58A" w14:textId="0170C61A" w:rsidR="00F8571C" w:rsidRDefault="00F8571C" w:rsidP="00F8571C">
            <w:pPr>
              <w:pStyle w:val="Body"/>
              <w:spacing w:after="0" w:line="240" w:lineRule="auto"/>
            </w:pPr>
            <w:r>
              <w:rPr>
                <w:rFonts w:ascii="Trebuchet MS" w:eastAsia="Trebuchet MS" w:hAnsi="Trebuchet MS" w:cs="Trebuchet MS"/>
                <w:sz w:val="24"/>
                <w:szCs w:val="24"/>
              </w:rPr>
              <w:t xml:space="preserve">Circle intents to target and elaborate below: </w:t>
            </w:r>
          </w:p>
          <w:p w14:paraId="153A3850" w14:textId="2EC74B11" w:rsidR="00F8571C" w:rsidRPr="003A479D" w:rsidRDefault="00F8571C" w:rsidP="00F8571C">
            <w:pPr>
              <w:pStyle w:val="Body"/>
              <w:spacing w:after="0" w:line="240" w:lineRule="auto"/>
              <w:rPr>
                <w:rFonts w:ascii="Times New Roman" w:hAnsi="Times New Roman" w:cs="Times New Roman"/>
                <w:sz w:val="24"/>
                <w:szCs w:val="24"/>
              </w:rPr>
            </w:pPr>
            <w:r w:rsidRPr="00F8571C">
              <w:rPr>
                <w:rFonts w:ascii="Times New Roman" w:hAnsi="Times New Roman" w:cs="Times New Roman"/>
                <w:b/>
                <w:bCs/>
                <w:sz w:val="24"/>
                <w:szCs w:val="24"/>
              </w:rPr>
              <w:t>Refuse:</w:t>
            </w:r>
            <w:r w:rsidRPr="003A479D">
              <w:rPr>
                <w:rFonts w:ascii="Times New Roman" w:hAnsi="Times New Roman" w:cs="Times New Roman"/>
                <w:sz w:val="24"/>
                <w:szCs w:val="24"/>
              </w:rPr>
              <w:t xml:space="preserve"> Express discomfort  -  Protest  -  Refuse or Reject</w:t>
            </w:r>
          </w:p>
          <w:p w14:paraId="4A412DC9" w14:textId="77777777" w:rsidR="001261A6" w:rsidRDefault="00F8571C" w:rsidP="00F8571C">
            <w:pPr>
              <w:pStyle w:val="Body"/>
              <w:spacing w:after="0" w:line="240" w:lineRule="auto"/>
              <w:rPr>
                <w:rFonts w:ascii="Times New Roman" w:hAnsi="Times New Roman" w:cs="Times New Roman"/>
                <w:sz w:val="24"/>
                <w:szCs w:val="24"/>
              </w:rPr>
            </w:pPr>
            <w:r w:rsidRPr="00F8571C">
              <w:rPr>
                <w:rFonts w:ascii="Times New Roman" w:hAnsi="Times New Roman" w:cs="Times New Roman"/>
                <w:b/>
                <w:bCs/>
                <w:sz w:val="24"/>
                <w:szCs w:val="24"/>
              </w:rPr>
              <w:t>Obtain</w:t>
            </w:r>
            <w:r w:rsidRPr="003A479D">
              <w:rPr>
                <w:rFonts w:ascii="Times New Roman" w:hAnsi="Times New Roman" w:cs="Times New Roman"/>
                <w:sz w:val="24"/>
                <w:szCs w:val="24"/>
              </w:rPr>
              <w:t>: Express comfort -  Continue an action  -  Obtain more</w:t>
            </w:r>
            <w:r>
              <w:rPr>
                <w:rFonts w:ascii="Times New Roman" w:hAnsi="Times New Roman" w:cs="Times New Roman"/>
                <w:sz w:val="24"/>
                <w:szCs w:val="24"/>
              </w:rPr>
              <w:t xml:space="preserve"> - </w:t>
            </w:r>
            <w:r w:rsidRPr="003A479D">
              <w:rPr>
                <w:rFonts w:ascii="Times New Roman" w:hAnsi="Times New Roman" w:cs="Times New Roman"/>
                <w:sz w:val="24"/>
                <w:szCs w:val="24"/>
              </w:rPr>
              <w:t>Request more of action/object  - Request</w:t>
            </w:r>
            <w:r>
              <w:rPr>
                <w:rFonts w:ascii="Times New Roman" w:hAnsi="Times New Roman" w:cs="Times New Roman"/>
                <w:sz w:val="24"/>
                <w:szCs w:val="24"/>
              </w:rPr>
              <w:t xml:space="preserve"> </w:t>
            </w:r>
            <w:r w:rsidRPr="003A479D">
              <w:rPr>
                <w:rFonts w:ascii="Times New Roman" w:hAnsi="Times New Roman" w:cs="Times New Roman"/>
                <w:sz w:val="24"/>
                <w:szCs w:val="24"/>
              </w:rPr>
              <w:t xml:space="preserve">NEW action/object-  Make choices  - </w:t>
            </w:r>
            <w:r w:rsidR="001261A6">
              <w:rPr>
                <w:rFonts w:ascii="Times New Roman" w:hAnsi="Times New Roman" w:cs="Times New Roman"/>
                <w:sz w:val="24"/>
                <w:szCs w:val="24"/>
              </w:rPr>
              <w:t xml:space="preserve">   </w:t>
            </w:r>
          </w:p>
          <w:p w14:paraId="7A189F9F" w14:textId="26FD3D69" w:rsidR="00F8571C" w:rsidRPr="003A479D" w:rsidRDefault="001261A6" w:rsidP="00F8571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8571C" w:rsidRPr="003A479D">
              <w:rPr>
                <w:rFonts w:ascii="Times New Roman" w:hAnsi="Times New Roman" w:cs="Times New Roman"/>
                <w:sz w:val="24"/>
                <w:szCs w:val="24"/>
              </w:rPr>
              <w:t>Request absent object</w:t>
            </w:r>
          </w:p>
          <w:p w14:paraId="749BF10B" w14:textId="77777777" w:rsidR="00D27FD3" w:rsidRDefault="00F8571C" w:rsidP="00F8571C">
            <w:pPr>
              <w:pStyle w:val="Body"/>
              <w:spacing w:after="0" w:line="240" w:lineRule="auto"/>
              <w:rPr>
                <w:rFonts w:ascii="Times New Roman" w:hAnsi="Times New Roman" w:cs="Times New Roman"/>
                <w:sz w:val="24"/>
                <w:szCs w:val="24"/>
              </w:rPr>
            </w:pPr>
            <w:r w:rsidRPr="00F8571C">
              <w:rPr>
                <w:rFonts w:ascii="Times New Roman" w:hAnsi="Times New Roman" w:cs="Times New Roman"/>
                <w:b/>
                <w:bCs/>
                <w:sz w:val="24"/>
                <w:szCs w:val="24"/>
              </w:rPr>
              <w:t>Social:</w:t>
            </w:r>
            <w:r w:rsidRPr="003A479D">
              <w:rPr>
                <w:rFonts w:ascii="Times New Roman" w:hAnsi="Times New Roman" w:cs="Times New Roman"/>
                <w:sz w:val="24"/>
                <w:szCs w:val="24"/>
              </w:rPr>
              <w:t xml:space="preserve">  Express interest in others -  Attract attention  -   Request attention  -  Show affection -   Greet people </w:t>
            </w:r>
            <w:r w:rsidR="001261A6">
              <w:rPr>
                <w:rFonts w:ascii="Times New Roman" w:hAnsi="Times New Roman" w:cs="Times New Roman"/>
                <w:sz w:val="24"/>
                <w:szCs w:val="24"/>
              </w:rPr>
              <w:t xml:space="preserve">-  </w:t>
            </w:r>
            <w:r w:rsidRPr="003A479D">
              <w:rPr>
                <w:rFonts w:ascii="Times New Roman" w:hAnsi="Times New Roman" w:cs="Times New Roman"/>
                <w:sz w:val="24"/>
                <w:szCs w:val="24"/>
              </w:rPr>
              <w:t xml:space="preserve"> Offer things/share  -  Direct </w:t>
            </w:r>
          </w:p>
          <w:p w14:paraId="6C65F314" w14:textId="2EF8E619" w:rsidR="00F8571C" w:rsidRPr="003A479D" w:rsidRDefault="00D27FD3" w:rsidP="00F8571C">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8571C" w:rsidRPr="003A479D">
              <w:rPr>
                <w:rFonts w:ascii="Times New Roman" w:hAnsi="Times New Roman" w:cs="Times New Roman"/>
                <w:sz w:val="24"/>
                <w:szCs w:val="24"/>
              </w:rPr>
              <w:t xml:space="preserve">someone’s attention  to  something  -  Use polite social forms </w:t>
            </w:r>
          </w:p>
          <w:p w14:paraId="79950571" w14:textId="54EC0A68" w:rsidR="00F8571C" w:rsidRPr="003A479D" w:rsidRDefault="00F8571C" w:rsidP="00D27FD3">
            <w:pPr>
              <w:pStyle w:val="Body"/>
              <w:spacing w:after="0" w:line="240" w:lineRule="auto"/>
              <w:rPr>
                <w:rFonts w:ascii="Times New Roman" w:hAnsi="Times New Roman" w:cs="Times New Roman"/>
                <w:sz w:val="24"/>
                <w:szCs w:val="24"/>
              </w:rPr>
            </w:pPr>
            <w:r w:rsidRPr="00D27FD3">
              <w:rPr>
                <w:rFonts w:ascii="Times New Roman" w:hAnsi="Times New Roman" w:cs="Times New Roman"/>
                <w:b/>
                <w:bCs/>
                <w:sz w:val="24"/>
                <w:szCs w:val="24"/>
              </w:rPr>
              <w:t>Information:</w:t>
            </w:r>
            <w:r w:rsidRPr="003A479D">
              <w:rPr>
                <w:rFonts w:ascii="Times New Roman" w:hAnsi="Times New Roman" w:cs="Times New Roman"/>
                <w:sz w:val="24"/>
                <w:szCs w:val="24"/>
              </w:rPr>
              <w:t xml:space="preserve"> Answer Yes and No questions – Ask questions </w:t>
            </w:r>
            <w:r w:rsidR="00D27FD3">
              <w:rPr>
                <w:rFonts w:ascii="Times New Roman" w:hAnsi="Times New Roman" w:cs="Times New Roman"/>
                <w:sz w:val="24"/>
                <w:szCs w:val="24"/>
              </w:rPr>
              <w:t xml:space="preserve">-   </w:t>
            </w:r>
            <w:r w:rsidRPr="003A479D">
              <w:rPr>
                <w:rFonts w:ascii="Times New Roman" w:hAnsi="Times New Roman" w:cs="Times New Roman"/>
                <w:sz w:val="24"/>
                <w:szCs w:val="24"/>
              </w:rPr>
              <w:t>Name things or people –   Make comments</w:t>
            </w:r>
          </w:p>
        </w:tc>
      </w:tr>
      <w:tr w:rsidR="00443F9C" w14:paraId="5AC0A449" w14:textId="77777777" w:rsidTr="00EC3697">
        <w:trPr>
          <w:trHeight w:val="850"/>
        </w:trPr>
        <w:tc>
          <w:tcPr>
            <w:tcW w:w="141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6A478" w14:textId="2908504A" w:rsidR="00443F9C" w:rsidRPr="00EE5D08" w:rsidRDefault="00443F9C" w:rsidP="00F8571C">
            <w:pPr>
              <w:tabs>
                <w:tab w:val="left" w:pos="2565"/>
              </w:tabs>
              <w:rPr>
                <w:rFonts w:ascii="Trebuchet MS" w:hAnsi="Trebuchet MS"/>
              </w:rPr>
            </w:pPr>
            <w:r w:rsidRPr="00EE5D08">
              <w:rPr>
                <w:rFonts w:ascii="Trebuchet MS" w:eastAsia="Trebuchet MS" w:hAnsi="Trebuchet MS" w:cs="Trebuchet MS"/>
              </w:rPr>
              <w:t>Are there communication skills that need to be addressed</w:t>
            </w:r>
            <w:r>
              <w:rPr>
                <w:rFonts w:ascii="Trebuchet MS" w:eastAsia="Trebuchet MS" w:hAnsi="Trebuchet MS" w:cs="Trebuchet MS"/>
              </w:rPr>
              <w:t>?</w:t>
            </w:r>
            <w:r w:rsidRPr="00EE5D08">
              <w:rPr>
                <w:rFonts w:ascii="Trebuchet MS" w:eastAsia="Trebuchet MS" w:hAnsi="Trebuchet MS" w:cs="Trebuchet MS"/>
              </w:rPr>
              <w:t xml:space="preserve"> </w:t>
            </w:r>
            <w:r>
              <w:rPr>
                <w:rFonts w:ascii="Trebuchet MS" w:eastAsia="Trebuchet MS" w:hAnsi="Trebuchet MS" w:cs="Trebuchet MS"/>
              </w:rPr>
              <w:t xml:space="preserve">  Circle any that are important</w:t>
            </w:r>
          </w:p>
          <w:p w14:paraId="127013E5" w14:textId="175CC06C" w:rsidR="00443F9C" w:rsidRDefault="00443F9C" w:rsidP="00F8571C">
            <w:pPr>
              <w:rPr>
                <w:rFonts w:eastAsia="Trebuchet MS"/>
                <w:i/>
                <w:iCs/>
              </w:rPr>
            </w:pPr>
            <w:r w:rsidRPr="00104562">
              <w:rPr>
                <w:rFonts w:eastAsia="Trebuchet MS"/>
                <w:i/>
                <w:iCs/>
              </w:rPr>
              <w:t>initiation of expressive communication -  expansion of vocabulary - accuracy of signs</w:t>
            </w:r>
            <w:r>
              <w:rPr>
                <w:rFonts w:eastAsia="Trebuchet MS"/>
                <w:i/>
                <w:iCs/>
              </w:rPr>
              <w:t>,</w:t>
            </w:r>
            <w:r w:rsidRPr="00104562">
              <w:rPr>
                <w:rFonts w:eastAsia="Trebuchet MS"/>
                <w:i/>
                <w:iCs/>
              </w:rPr>
              <w:t xml:space="preserve"> gestures or vocalizations</w:t>
            </w:r>
          </w:p>
          <w:p w14:paraId="59B39DFC" w14:textId="77777777" w:rsidR="00443F9C" w:rsidRPr="00104562" w:rsidRDefault="00443F9C" w:rsidP="00F8571C">
            <w:pPr>
              <w:rPr>
                <w:rFonts w:eastAsia="Trebuchet MS"/>
                <w:i/>
                <w:iCs/>
              </w:rPr>
            </w:pPr>
          </w:p>
        </w:tc>
      </w:tr>
    </w:tbl>
    <w:p w14:paraId="092E0DDC" w14:textId="1720FBAE" w:rsidR="004261F2" w:rsidRDefault="004261F2" w:rsidP="004261F2">
      <w:pPr>
        <w:pBdr>
          <w:top w:val="single" w:sz="4" w:space="0" w:color="auto"/>
          <w:left w:val="single" w:sz="4" w:space="4" w:color="auto"/>
          <w:bottom w:val="single" w:sz="4" w:space="1" w:color="auto"/>
          <w:right w:val="single" w:sz="4" w:space="4" w:color="auto"/>
        </w:pBdr>
        <w:jc w:val="center"/>
        <w:rPr>
          <w:sz w:val="36"/>
          <w:szCs w:val="36"/>
        </w:rPr>
      </w:pPr>
      <w:r w:rsidRPr="004261F2">
        <w:rPr>
          <w:sz w:val="36"/>
          <w:szCs w:val="36"/>
        </w:rPr>
        <w:lastRenderedPageBreak/>
        <w:t xml:space="preserve">Activity </w:t>
      </w:r>
      <w:r w:rsidR="0058400E">
        <w:rPr>
          <w:sz w:val="36"/>
          <w:szCs w:val="36"/>
        </w:rPr>
        <w:t>3</w:t>
      </w:r>
      <w:r w:rsidRPr="004261F2">
        <w:rPr>
          <w:sz w:val="36"/>
          <w:szCs w:val="36"/>
        </w:rPr>
        <w:t xml:space="preserve"> -  Choosing Goals</w:t>
      </w:r>
      <w:r w:rsidR="0058400E">
        <w:rPr>
          <w:sz w:val="36"/>
          <w:szCs w:val="36"/>
        </w:rPr>
        <w:t xml:space="preserve"> </w:t>
      </w:r>
    </w:p>
    <w:p w14:paraId="0788DCB8" w14:textId="3D8E3C7D" w:rsidR="00443F9C" w:rsidRDefault="00443F9C" w:rsidP="00C92363">
      <w:pPr>
        <w:tabs>
          <w:tab w:val="left" w:pos="2565"/>
        </w:tabs>
        <w:rPr>
          <w:sz w:val="28"/>
          <w:szCs w:val="28"/>
        </w:rPr>
      </w:pPr>
      <w:r>
        <w:rPr>
          <w:sz w:val="28"/>
          <w:szCs w:val="28"/>
        </w:rPr>
        <w:t>Use the information from Activity 2 to think about important goals for this year.  Are there specific intents (messages) you want to focus on?  Are there gaps that need to be addressed?  Are there modes of communication or specific messages that need to move from emerging to mastered by reducing prompts, expanding environments/activities?  U</w:t>
      </w:r>
      <w:r w:rsidR="00391527">
        <w:rPr>
          <w:sz w:val="28"/>
          <w:szCs w:val="28"/>
        </w:rPr>
        <w:t xml:space="preserve">se the worksheet below to target specific messages and describe the level at which it should be target and the mode.  </w:t>
      </w:r>
    </w:p>
    <w:p w14:paraId="14B36633" w14:textId="77777777" w:rsidR="00177E40" w:rsidRDefault="00177E40" w:rsidP="00C92363">
      <w:pPr>
        <w:tabs>
          <w:tab w:val="left" w:pos="2565"/>
        </w:tabs>
        <w:rPr>
          <w:sz w:val="28"/>
          <w:szCs w:val="28"/>
        </w:rPr>
      </w:pPr>
    </w:p>
    <w:tbl>
      <w:tblPr>
        <w:tblStyle w:val="TableGrid"/>
        <w:tblW w:w="0" w:type="auto"/>
        <w:tblLook w:val="04A0" w:firstRow="1" w:lastRow="0" w:firstColumn="1" w:lastColumn="0" w:noHBand="0" w:noVBand="1"/>
      </w:tblPr>
      <w:tblGrid>
        <w:gridCol w:w="3265"/>
        <w:gridCol w:w="2518"/>
        <w:gridCol w:w="2463"/>
        <w:gridCol w:w="2377"/>
        <w:gridCol w:w="3767"/>
      </w:tblGrid>
      <w:tr w:rsidR="00177E40" w14:paraId="28BD378C" w14:textId="77777777" w:rsidTr="00177E40">
        <w:tc>
          <w:tcPr>
            <w:tcW w:w="3265" w:type="dxa"/>
          </w:tcPr>
          <w:p w14:paraId="329726D8" w14:textId="77777777" w:rsidR="00177E40" w:rsidRDefault="00177E40" w:rsidP="00177E40">
            <w:pPr>
              <w:tabs>
                <w:tab w:val="left" w:pos="2565"/>
              </w:tabs>
              <w:jc w:val="center"/>
              <w:rPr>
                <w:sz w:val="28"/>
                <w:szCs w:val="28"/>
              </w:rPr>
            </w:pPr>
            <w:r>
              <w:rPr>
                <w:sz w:val="28"/>
                <w:szCs w:val="28"/>
              </w:rPr>
              <w:t>Message/Intent</w:t>
            </w:r>
          </w:p>
        </w:tc>
        <w:tc>
          <w:tcPr>
            <w:tcW w:w="2518" w:type="dxa"/>
          </w:tcPr>
          <w:p w14:paraId="43049EAA" w14:textId="4D4B376E" w:rsidR="00177E40" w:rsidRDefault="00177E40" w:rsidP="00177E40">
            <w:pPr>
              <w:tabs>
                <w:tab w:val="left" w:pos="2565"/>
              </w:tabs>
              <w:jc w:val="center"/>
              <w:rPr>
                <w:sz w:val="28"/>
                <w:szCs w:val="28"/>
              </w:rPr>
            </w:pPr>
            <w:r>
              <w:rPr>
                <w:sz w:val="28"/>
                <w:szCs w:val="28"/>
              </w:rPr>
              <w:t>Priority (high/moderate/low)</w:t>
            </w:r>
          </w:p>
        </w:tc>
        <w:tc>
          <w:tcPr>
            <w:tcW w:w="2463" w:type="dxa"/>
          </w:tcPr>
          <w:p w14:paraId="2347AFA2" w14:textId="59F3BE7C" w:rsidR="00177E40" w:rsidRDefault="00177E40" w:rsidP="00177E40">
            <w:pPr>
              <w:tabs>
                <w:tab w:val="left" w:pos="2565"/>
              </w:tabs>
              <w:jc w:val="center"/>
              <w:rPr>
                <w:sz w:val="28"/>
                <w:szCs w:val="28"/>
              </w:rPr>
            </w:pPr>
            <w:r>
              <w:rPr>
                <w:sz w:val="28"/>
                <w:szCs w:val="28"/>
              </w:rPr>
              <w:t>Targeted Level</w:t>
            </w:r>
          </w:p>
        </w:tc>
        <w:tc>
          <w:tcPr>
            <w:tcW w:w="2377" w:type="dxa"/>
          </w:tcPr>
          <w:p w14:paraId="5517689B" w14:textId="599A44E3" w:rsidR="00177E40" w:rsidRDefault="00177E40" w:rsidP="00177E40">
            <w:pPr>
              <w:tabs>
                <w:tab w:val="left" w:pos="2565"/>
              </w:tabs>
              <w:jc w:val="center"/>
              <w:rPr>
                <w:sz w:val="28"/>
                <w:szCs w:val="28"/>
              </w:rPr>
            </w:pPr>
            <w:r>
              <w:rPr>
                <w:sz w:val="28"/>
                <w:szCs w:val="28"/>
              </w:rPr>
              <w:t>Targeted Mode</w:t>
            </w:r>
          </w:p>
        </w:tc>
        <w:tc>
          <w:tcPr>
            <w:tcW w:w="3767" w:type="dxa"/>
          </w:tcPr>
          <w:p w14:paraId="1029A575" w14:textId="6F8D0702" w:rsidR="00177E40" w:rsidRDefault="00177E40" w:rsidP="00177E40">
            <w:pPr>
              <w:tabs>
                <w:tab w:val="left" w:pos="2565"/>
              </w:tabs>
              <w:jc w:val="center"/>
              <w:rPr>
                <w:sz w:val="28"/>
                <w:szCs w:val="28"/>
              </w:rPr>
            </w:pPr>
            <w:r>
              <w:rPr>
                <w:sz w:val="28"/>
                <w:szCs w:val="28"/>
              </w:rPr>
              <w:t>Targeted Skill</w:t>
            </w:r>
          </w:p>
        </w:tc>
      </w:tr>
      <w:tr w:rsidR="00177E40" w14:paraId="4B5B6363" w14:textId="77777777" w:rsidTr="00177E40">
        <w:tc>
          <w:tcPr>
            <w:tcW w:w="3265" w:type="dxa"/>
          </w:tcPr>
          <w:p w14:paraId="40A9EE2F" w14:textId="703FB24B" w:rsidR="00177E40" w:rsidRPr="00177E40" w:rsidRDefault="00177E40" w:rsidP="00C92363">
            <w:pPr>
              <w:tabs>
                <w:tab w:val="left" w:pos="2565"/>
              </w:tabs>
              <w:rPr>
                <w:i/>
                <w:iCs/>
                <w:sz w:val="28"/>
                <w:szCs w:val="28"/>
              </w:rPr>
            </w:pPr>
            <w:r w:rsidRPr="00177E40">
              <w:rPr>
                <w:i/>
                <w:iCs/>
                <w:sz w:val="28"/>
                <w:szCs w:val="28"/>
              </w:rPr>
              <w:t>Example:  make a choice</w:t>
            </w:r>
          </w:p>
        </w:tc>
        <w:tc>
          <w:tcPr>
            <w:tcW w:w="2518" w:type="dxa"/>
          </w:tcPr>
          <w:p w14:paraId="7E08B89E" w14:textId="27545355" w:rsidR="00177E40" w:rsidRPr="00177E40" w:rsidRDefault="00177E40" w:rsidP="00C92363">
            <w:pPr>
              <w:tabs>
                <w:tab w:val="left" w:pos="2565"/>
              </w:tabs>
              <w:rPr>
                <w:i/>
                <w:iCs/>
                <w:sz w:val="28"/>
                <w:szCs w:val="28"/>
              </w:rPr>
            </w:pPr>
            <w:r>
              <w:rPr>
                <w:i/>
                <w:iCs/>
                <w:sz w:val="28"/>
                <w:szCs w:val="28"/>
              </w:rPr>
              <w:t xml:space="preserve">   moderate</w:t>
            </w:r>
          </w:p>
        </w:tc>
        <w:tc>
          <w:tcPr>
            <w:tcW w:w="2463" w:type="dxa"/>
          </w:tcPr>
          <w:p w14:paraId="2F9F7F88" w14:textId="6BEF9B62" w:rsidR="00177E40" w:rsidRPr="00177E40" w:rsidRDefault="00177E40" w:rsidP="00C92363">
            <w:pPr>
              <w:tabs>
                <w:tab w:val="left" w:pos="2565"/>
              </w:tabs>
              <w:rPr>
                <w:i/>
                <w:iCs/>
                <w:sz w:val="28"/>
                <w:szCs w:val="28"/>
              </w:rPr>
            </w:pPr>
            <w:r w:rsidRPr="00177E40">
              <w:rPr>
                <w:i/>
                <w:iCs/>
                <w:sz w:val="28"/>
                <w:szCs w:val="28"/>
              </w:rPr>
              <w:t>IV</w:t>
            </w:r>
          </w:p>
        </w:tc>
        <w:tc>
          <w:tcPr>
            <w:tcW w:w="2377" w:type="dxa"/>
          </w:tcPr>
          <w:p w14:paraId="7498B35F" w14:textId="5283E7BF" w:rsidR="00177E40" w:rsidRPr="00177E40" w:rsidRDefault="00177E40" w:rsidP="00C92363">
            <w:pPr>
              <w:tabs>
                <w:tab w:val="left" w:pos="2565"/>
              </w:tabs>
              <w:rPr>
                <w:i/>
                <w:iCs/>
                <w:sz w:val="28"/>
                <w:szCs w:val="28"/>
              </w:rPr>
            </w:pPr>
            <w:r w:rsidRPr="00177E40">
              <w:rPr>
                <w:i/>
                <w:iCs/>
                <w:sz w:val="28"/>
                <w:szCs w:val="28"/>
              </w:rPr>
              <w:t xml:space="preserve">Point to </w:t>
            </w:r>
            <w:r>
              <w:rPr>
                <w:i/>
                <w:iCs/>
                <w:sz w:val="28"/>
                <w:szCs w:val="28"/>
              </w:rPr>
              <w:t>real object</w:t>
            </w:r>
          </w:p>
        </w:tc>
        <w:tc>
          <w:tcPr>
            <w:tcW w:w="3767" w:type="dxa"/>
          </w:tcPr>
          <w:p w14:paraId="14EC613F" w14:textId="478E6A3B" w:rsidR="00177E40" w:rsidRPr="00177E40" w:rsidRDefault="00177E40" w:rsidP="00C92363">
            <w:pPr>
              <w:tabs>
                <w:tab w:val="left" w:pos="2565"/>
              </w:tabs>
              <w:rPr>
                <w:i/>
                <w:iCs/>
                <w:sz w:val="28"/>
                <w:szCs w:val="28"/>
              </w:rPr>
            </w:pPr>
            <w:r w:rsidRPr="00177E40">
              <w:rPr>
                <w:i/>
                <w:iCs/>
                <w:sz w:val="28"/>
                <w:szCs w:val="28"/>
              </w:rPr>
              <w:t xml:space="preserve">In more activities when choices are presented on </w:t>
            </w:r>
            <w:proofErr w:type="spellStart"/>
            <w:r w:rsidRPr="00177E40">
              <w:rPr>
                <w:i/>
                <w:iCs/>
                <w:sz w:val="28"/>
                <w:szCs w:val="28"/>
              </w:rPr>
              <w:t>choiceboard</w:t>
            </w:r>
            <w:proofErr w:type="spellEnd"/>
          </w:p>
        </w:tc>
      </w:tr>
      <w:tr w:rsidR="00177E40" w14:paraId="2F31ED96" w14:textId="77777777" w:rsidTr="00177E40">
        <w:tc>
          <w:tcPr>
            <w:tcW w:w="3265" w:type="dxa"/>
          </w:tcPr>
          <w:p w14:paraId="75789958" w14:textId="77777777" w:rsidR="00177E40" w:rsidRDefault="00177E40" w:rsidP="00C92363">
            <w:pPr>
              <w:tabs>
                <w:tab w:val="left" w:pos="2565"/>
              </w:tabs>
              <w:rPr>
                <w:sz w:val="28"/>
                <w:szCs w:val="28"/>
              </w:rPr>
            </w:pPr>
          </w:p>
        </w:tc>
        <w:tc>
          <w:tcPr>
            <w:tcW w:w="2518" w:type="dxa"/>
          </w:tcPr>
          <w:p w14:paraId="0C009AF8" w14:textId="3FD1FA35" w:rsidR="00177E40" w:rsidRDefault="00177E40" w:rsidP="00C92363">
            <w:pPr>
              <w:tabs>
                <w:tab w:val="left" w:pos="2565"/>
              </w:tabs>
              <w:rPr>
                <w:sz w:val="28"/>
                <w:szCs w:val="28"/>
              </w:rPr>
            </w:pPr>
          </w:p>
        </w:tc>
        <w:tc>
          <w:tcPr>
            <w:tcW w:w="2463" w:type="dxa"/>
          </w:tcPr>
          <w:p w14:paraId="0E45D2F2" w14:textId="77777777" w:rsidR="00177E40" w:rsidRDefault="00177E40" w:rsidP="00C92363">
            <w:pPr>
              <w:tabs>
                <w:tab w:val="left" w:pos="2565"/>
              </w:tabs>
              <w:rPr>
                <w:sz w:val="28"/>
                <w:szCs w:val="28"/>
              </w:rPr>
            </w:pPr>
          </w:p>
        </w:tc>
        <w:tc>
          <w:tcPr>
            <w:tcW w:w="2377" w:type="dxa"/>
          </w:tcPr>
          <w:p w14:paraId="493372E3" w14:textId="77777777" w:rsidR="00177E40" w:rsidRDefault="00177E40" w:rsidP="00C92363">
            <w:pPr>
              <w:tabs>
                <w:tab w:val="left" w:pos="2565"/>
              </w:tabs>
              <w:rPr>
                <w:sz w:val="28"/>
                <w:szCs w:val="28"/>
              </w:rPr>
            </w:pPr>
          </w:p>
        </w:tc>
        <w:tc>
          <w:tcPr>
            <w:tcW w:w="3767" w:type="dxa"/>
          </w:tcPr>
          <w:p w14:paraId="27BA3FE5" w14:textId="67231D99" w:rsidR="00177E40" w:rsidRDefault="00177E40" w:rsidP="00C92363">
            <w:pPr>
              <w:tabs>
                <w:tab w:val="left" w:pos="2565"/>
              </w:tabs>
              <w:rPr>
                <w:sz w:val="28"/>
                <w:szCs w:val="28"/>
              </w:rPr>
            </w:pPr>
          </w:p>
        </w:tc>
      </w:tr>
      <w:tr w:rsidR="00177E40" w14:paraId="1ACAB488" w14:textId="77777777" w:rsidTr="00177E40">
        <w:tc>
          <w:tcPr>
            <w:tcW w:w="3265" w:type="dxa"/>
          </w:tcPr>
          <w:p w14:paraId="64E1A709" w14:textId="77777777" w:rsidR="00177E40" w:rsidRDefault="00177E40" w:rsidP="00C92363">
            <w:pPr>
              <w:tabs>
                <w:tab w:val="left" w:pos="2565"/>
              </w:tabs>
              <w:rPr>
                <w:sz w:val="28"/>
                <w:szCs w:val="28"/>
              </w:rPr>
            </w:pPr>
          </w:p>
        </w:tc>
        <w:tc>
          <w:tcPr>
            <w:tcW w:w="2518" w:type="dxa"/>
          </w:tcPr>
          <w:p w14:paraId="29747294" w14:textId="680A0EAB" w:rsidR="00177E40" w:rsidRDefault="00177E40" w:rsidP="00C92363">
            <w:pPr>
              <w:tabs>
                <w:tab w:val="left" w:pos="2565"/>
              </w:tabs>
              <w:rPr>
                <w:sz w:val="28"/>
                <w:szCs w:val="28"/>
              </w:rPr>
            </w:pPr>
          </w:p>
        </w:tc>
        <w:tc>
          <w:tcPr>
            <w:tcW w:w="2463" w:type="dxa"/>
          </w:tcPr>
          <w:p w14:paraId="735C5E7F" w14:textId="77777777" w:rsidR="00177E40" w:rsidRDefault="00177E40" w:rsidP="00C92363">
            <w:pPr>
              <w:tabs>
                <w:tab w:val="left" w:pos="2565"/>
              </w:tabs>
              <w:rPr>
                <w:sz w:val="28"/>
                <w:szCs w:val="28"/>
              </w:rPr>
            </w:pPr>
          </w:p>
        </w:tc>
        <w:tc>
          <w:tcPr>
            <w:tcW w:w="2377" w:type="dxa"/>
          </w:tcPr>
          <w:p w14:paraId="2587D5D5" w14:textId="77777777" w:rsidR="00177E40" w:rsidRDefault="00177E40" w:rsidP="00C92363">
            <w:pPr>
              <w:tabs>
                <w:tab w:val="left" w:pos="2565"/>
              </w:tabs>
              <w:rPr>
                <w:sz w:val="28"/>
                <w:szCs w:val="28"/>
              </w:rPr>
            </w:pPr>
          </w:p>
        </w:tc>
        <w:tc>
          <w:tcPr>
            <w:tcW w:w="3767" w:type="dxa"/>
          </w:tcPr>
          <w:p w14:paraId="39A219F6" w14:textId="347FCA7C" w:rsidR="00177E40" w:rsidRDefault="00177E40" w:rsidP="00C92363">
            <w:pPr>
              <w:tabs>
                <w:tab w:val="left" w:pos="2565"/>
              </w:tabs>
              <w:rPr>
                <w:sz w:val="28"/>
                <w:szCs w:val="28"/>
              </w:rPr>
            </w:pPr>
          </w:p>
        </w:tc>
      </w:tr>
      <w:tr w:rsidR="00177E40" w14:paraId="02A7603D" w14:textId="77777777" w:rsidTr="00177E40">
        <w:tc>
          <w:tcPr>
            <w:tcW w:w="3265" w:type="dxa"/>
          </w:tcPr>
          <w:p w14:paraId="3694082A" w14:textId="77777777" w:rsidR="00177E40" w:rsidRDefault="00177E40" w:rsidP="00C92363">
            <w:pPr>
              <w:tabs>
                <w:tab w:val="left" w:pos="2565"/>
              </w:tabs>
              <w:rPr>
                <w:sz w:val="28"/>
                <w:szCs w:val="28"/>
              </w:rPr>
            </w:pPr>
          </w:p>
        </w:tc>
        <w:tc>
          <w:tcPr>
            <w:tcW w:w="2518" w:type="dxa"/>
          </w:tcPr>
          <w:p w14:paraId="6D7C87CA" w14:textId="069C55CB" w:rsidR="00177E40" w:rsidRDefault="00177E40" w:rsidP="00C92363">
            <w:pPr>
              <w:tabs>
                <w:tab w:val="left" w:pos="2565"/>
              </w:tabs>
              <w:rPr>
                <w:sz w:val="28"/>
                <w:szCs w:val="28"/>
              </w:rPr>
            </w:pPr>
          </w:p>
        </w:tc>
        <w:tc>
          <w:tcPr>
            <w:tcW w:w="2463" w:type="dxa"/>
          </w:tcPr>
          <w:p w14:paraId="5D724E09" w14:textId="77777777" w:rsidR="00177E40" w:rsidRDefault="00177E40" w:rsidP="00C92363">
            <w:pPr>
              <w:tabs>
                <w:tab w:val="left" w:pos="2565"/>
              </w:tabs>
              <w:rPr>
                <w:sz w:val="28"/>
                <w:szCs w:val="28"/>
              </w:rPr>
            </w:pPr>
          </w:p>
        </w:tc>
        <w:tc>
          <w:tcPr>
            <w:tcW w:w="2377" w:type="dxa"/>
          </w:tcPr>
          <w:p w14:paraId="1E6F7247" w14:textId="77777777" w:rsidR="00177E40" w:rsidRDefault="00177E40" w:rsidP="00C92363">
            <w:pPr>
              <w:tabs>
                <w:tab w:val="left" w:pos="2565"/>
              </w:tabs>
              <w:rPr>
                <w:sz w:val="28"/>
                <w:szCs w:val="28"/>
              </w:rPr>
            </w:pPr>
          </w:p>
        </w:tc>
        <w:tc>
          <w:tcPr>
            <w:tcW w:w="3767" w:type="dxa"/>
          </w:tcPr>
          <w:p w14:paraId="0528A0A4" w14:textId="2F850DCE" w:rsidR="00177E40" w:rsidRDefault="00177E40" w:rsidP="00C92363">
            <w:pPr>
              <w:tabs>
                <w:tab w:val="left" w:pos="2565"/>
              </w:tabs>
              <w:rPr>
                <w:sz w:val="28"/>
                <w:szCs w:val="28"/>
              </w:rPr>
            </w:pPr>
          </w:p>
        </w:tc>
      </w:tr>
      <w:tr w:rsidR="00177E40" w14:paraId="067BFCDA" w14:textId="77777777" w:rsidTr="00177E40">
        <w:tc>
          <w:tcPr>
            <w:tcW w:w="3265" w:type="dxa"/>
          </w:tcPr>
          <w:p w14:paraId="101EBF44" w14:textId="77777777" w:rsidR="00177E40" w:rsidRDefault="00177E40" w:rsidP="00C92363">
            <w:pPr>
              <w:tabs>
                <w:tab w:val="left" w:pos="2565"/>
              </w:tabs>
              <w:rPr>
                <w:sz w:val="28"/>
                <w:szCs w:val="28"/>
              </w:rPr>
            </w:pPr>
          </w:p>
        </w:tc>
        <w:tc>
          <w:tcPr>
            <w:tcW w:w="2518" w:type="dxa"/>
          </w:tcPr>
          <w:p w14:paraId="6A23C186" w14:textId="66E8E825" w:rsidR="00177E40" w:rsidRDefault="00177E40" w:rsidP="00C92363">
            <w:pPr>
              <w:tabs>
                <w:tab w:val="left" w:pos="2565"/>
              </w:tabs>
              <w:rPr>
                <w:sz w:val="28"/>
                <w:szCs w:val="28"/>
              </w:rPr>
            </w:pPr>
          </w:p>
        </w:tc>
        <w:tc>
          <w:tcPr>
            <w:tcW w:w="2463" w:type="dxa"/>
          </w:tcPr>
          <w:p w14:paraId="78C428D1" w14:textId="77777777" w:rsidR="00177E40" w:rsidRDefault="00177E40" w:rsidP="00C92363">
            <w:pPr>
              <w:tabs>
                <w:tab w:val="left" w:pos="2565"/>
              </w:tabs>
              <w:rPr>
                <w:sz w:val="28"/>
                <w:szCs w:val="28"/>
              </w:rPr>
            </w:pPr>
          </w:p>
        </w:tc>
        <w:tc>
          <w:tcPr>
            <w:tcW w:w="2377" w:type="dxa"/>
          </w:tcPr>
          <w:p w14:paraId="2F28139C" w14:textId="77777777" w:rsidR="00177E40" w:rsidRDefault="00177E40" w:rsidP="00C92363">
            <w:pPr>
              <w:tabs>
                <w:tab w:val="left" w:pos="2565"/>
              </w:tabs>
              <w:rPr>
                <w:sz w:val="28"/>
                <w:szCs w:val="28"/>
              </w:rPr>
            </w:pPr>
          </w:p>
        </w:tc>
        <w:tc>
          <w:tcPr>
            <w:tcW w:w="3767" w:type="dxa"/>
          </w:tcPr>
          <w:p w14:paraId="185EC36D" w14:textId="118B7C31" w:rsidR="00177E40" w:rsidRDefault="00177E40" w:rsidP="00C92363">
            <w:pPr>
              <w:tabs>
                <w:tab w:val="left" w:pos="2565"/>
              </w:tabs>
              <w:rPr>
                <w:sz w:val="28"/>
                <w:szCs w:val="28"/>
              </w:rPr>
            </w:pPr>
          </w:p>
        </w:tc>
      </w:tr>
      <w:tr w:rsidR="00177E40" w14:paraId="2866DD1F" w14:textId="77777777" w:rsidTr="00177E40">
        <w:tc>
          <w:tcPr>
            <w:tcW w:w="3265" w:type="dxa"/>
          </w:tcPr>
          <w:p w14:paraId="612DF3F9" w14:textId="77777777" w:rsidR="00177E40" w:rsidRDefault="00177E40" w:rsidP="00356EEB">
            <w:pPr>
              <w:tabs>
                <w:tab w:val="left" w:pos="2565"/>
              </w:tabs>
              <w:rPr>
                <w:sz w:val="28"/>
                <w:szCs w:val="28"/>
              </w:rPr>
            </w:pPr>
          </w:p>
        </w:tc>
        <w:tc>
          <w:tcPr>
            <w:tcW w:w="2518" w:type="dxa"/>
          </w:tcPr>
          <w:p w14:paraId="3AF58D65" w14:textId="77777777" w:rsidR="00177E40" w:rsidRDefault="00177E40" w:rsidP="00356EEB">
            <w:pPr>
              <w:tabs>
                <w:tab w:val="left" w:pos="2565"/>
              </w:tabs>
              <w:rPr>
                <w:sz w:val="28"/>
                <w:szCs w:val="28"/>
              </w:rPr>
            </w:pPr>
          </w:p>
        </w:tc>
        <w:tc>
          <w:tcPr>
            <w:tcW w:w="2463" w:type="dxa"/>
          </w:tcPr>
          <w:p w14:paraId="793E31C8" w14:textId="77777777" w:rsidR="00177E40" w:rsidRDefault="00177E40" w:rsidP="00356EEB">
            <w:pPr>
              <w:tabs>
                <w:tab w:val="left" w:pos="2565"/>
              </w:tabs>
              <w:rPr>
                <w:sz w:val="28"/>
                <w:szCs w:val="28"/>
              </w:rPr>
            </w:pPr>
          </w:p>
        </w:tc>
        <w:tc>
          <w:tcPr>
            <w:tcW w:w="2377" w:type="dxa"/>
          </w:tcPr>
          <w:p w14:paraId="6208BA8B" w14:textId="77777777" w:rsidR="00177E40" w:rsidRDefault="00177E40" w:rsidP="00356EEB">
            <w:pPr>
              <w:tabs>
                <w:tab w:val="left" w:pos="2565"/>
              </w:tabs>
              <w:rPr>
                <w:sz w:val="28"/>
                <w:szCs w:val="28"/>
              </w:rPr>
            </w:pPr>
          </w:p>
        </w:tc>
        <w:tc>
          <w:tcPr>
            <w:tcW w:w="3767" w:type="dxa"/>
          </w:tcPr>
          <w:p w14:paraId="03E94E20" w14:textId="77777777" w:rsidR="00177E40" w:rsidRDefault="00177E40" w:rsidP="00356EEB">
            <w:pPr>
              <w:tabs>
                <w:tab w:val="left" w:pos="2565"/>
              </w:tabs>
              <w:rPr>
                <w:sz w:val="28"/>
                <w:szCs w:val="28"/>
              </w:rPr>
            </w:pPr>
          </w:p>
        </w:tc>
      </w:tr>
      <w:tr w:rsidR="00177E40" w14:paraId="0B314851" w14:textId="77777777" w:rsidTr="00177E40">
        <w:tc>
          <w:tcPr>
            <w:tcW w:w="3265" w:type="dxa"/>
          </w:tcPr>
          <w:p w14:paraId="0D3DAA48" w14:textId="77777777" w:rsidR="00177E40" w:rsidRDefault="00177E40" w:rsidP="00356EEB">
            <w:pPr>
              <w:tabs>
                <w:tab w:val="left" w:pos="2565"/>
              </w:tabs>
              <w:rPr>
                <w:sz w:val="28"/>
                <w:szCs w:val="28"/>
              </w:rPr>
            </w:pPr>
          </w:p>
        </w:tc>
        <w:tc>
          <w:tcPr>
            <w:tcW w:w="2518" w:type="dxa"/>
          </w:tcPr>
          <w:p w14:paraId="11BA5298" w14:textId="77777777" w:rsidR="00177E40" w:rsidRDefault="00177E40" w:rsidP="00356EEB">
            <w:pPr>
              <w:tabs>
                <w:tab w:val="left" w:pos="2565"/>
              </w:tabs>
              <w:rPr>
                <w:sz w:val="28"/>
                <w:szCs w:val="28"/>
              </w:rPr>
            </w:pPr>
          </w:p>
        </w:tc>
        <w:tc>
          <w:tcPr>
            <w:tcW w:w="2463" w:type="dxa"/>
          </w:tcPr>
          <w:p w14:paraId="33FF3ACE" w14:textId="77777777" w:rsidR="00177E40" w:rsidRDefault="00177E40" w:rsidP="00356EEB">
            <w:pPr>
              <w:tabs>
                <w:tab w:val="left" w:pos="2565"/>
              </w:tabs>
              <w:rPr>
                <w:sz w:val="28"/>
                <w:szCs w:val="28"/>
              </w:rPr>
            </w:pPr>
          </w:p>
        </w:tc>
        <w:tc>
          <w:tcPr>
            <w:tcW w:w="2377" w:type="dxa"/>
          </w:tcPr>
          <w:p w14:paraId="617FC368" w14:textId="77777777" w:rsidR="00177E40" w:rsidRDefault="00177E40" w:rsidP="00356EEB">
            <w:pPr>
              <w:tabs>
                <w:tab w:val="left" w:pos="2565"/>
              </w:tabs>
              <w:rPr>
                <w:sz w:val="28"/>
                <w:szCs w:val="28"/>
              </w:rPr>
            </w:pPr>
          </w:p>
        </w:tc>
        <w:tc>
          <w:tcPr>
            <w:tcW w:w="3767" w:type="dxa"/>
          </w:tcPr>
          <w:p w14:paraId="7D784D10" w14:textId="77777777" w:rsidR="00177E40" w:rsidRDefault="00177E40" w:rsidP="00356EEB">
            <w:pPr>
              <w:tabs>
                <w:tab w:val="left" w:pos="2565"/>
              </w:tabs>
              <w:rPr>
                <w:sz w:val="28"/>
                <w:szCs w:val="28"/>
              </w:rPr>
            </w:pPr>
          </w:p>
        </w:tc>
      </w:tr>
    </w:tbl>
    <w:p w14:paraId="0E6949A9" w14:textId="77777777" w:rsidR="00443F9C" w:rsidRDefault="00443F9C" w:rsidP="00C92363">
      <w:pPr>
        <w:tabs>
          <w:tab w:val="left" w:pos="2565"/>
        </w:tabs>
        <w:rPr>
          <w:sz w:val="28"/>
          <w:szCs w:val="28"/>
        </w:rPr>
      </w:pPr>
    </w:p>
    <w:p w14:paraId="3C07D3AD" w14:textId="77777777" w:rsidR="00443F9C" w:rsidRDefault="00443F9C" w:rsidP="00C92363">
      <w:pPr>
        <w:tabs>
          <w:tab w:val="left" w:pos="2565"/>
        </w:tabs>
        <w:rPr>
          <w:sz w:val="28"/>
          <w:szCs w:val="28"/>
        </w:rPr>
      </w:pPr>
    </w:p>
    <w:p w14:paraId="46D66C31" w14:textId="3819420E" w:rsidR="00DE5F2F" w:rsidRDefault="00181468" w:rsidP="00C92363">
      <w:pPr>
        <w:tabs>
          <w:tab w:val="left" w:pos="2565"/>
        </w:tabs>
        <w:rPr>
          <w:sz w:val="28"/>
          <w:szCs w:val="28"/>
        </w:rPr>
      </w:pPr>
      <w:r>
        <w:rPr>
          <w:sz w:val="28"/>
          <w:szCs w:val="28"/>
        </w:rPr>
        <w:t xml:space="preserve">Consider the </w:t>
      </w:r>
      <w:hyperlink r:id="rId10" w:history="1">
        <w:r w:rsidRPr="002309B2">
          <w:rPr>
            <w:rStyle w:val="Hyperlink"/>
            <w:sz w:val="28"/>
            <w:szCs w:val="28"/>
          </w:rPr>
          <w:t>generic level goals from the Communication Matrix</w:t>
        </w:r>
      </w:hyperlink>
      <w:r>
        <w:rPr>
          <w:sz w:val="28"/>
          <w:szCs w:val="28"/>
        </w:rPr>
        <w:t xml:space="preserve"> and at </w:t>
      </w:r>
      <w:hyperlink r:id="rId11" w:history="1">
        <w:r w:rsidRPr="002309B2">
          <w:rPr>
            <w:rStyle w:val="Hyperlink"/>
            <w:sz w:val="28"/>
            <w:szCs w:val="28"/>
          </w:rPr>
          <w:t>Communication in Action</w:t>
        </w:r>
      </w:hyperlink>
      <w:r>
        <w:rPr>
          <w:sz w:val="28"/>
          <w:szCs w:val="28"/>
        </w:rPr>
        <w:t xml:space="preserve">.  </w:t>
      </w:r>
      <w:r w:rsidR="008D1B0E">
        <w:rPr>
          <w:sz w:val="28"/>
          <w:szCs w:val="28"/>
        </w:rPr>
        <w:t>Look back at the targeted messages and modes above and w</w:t>
      </w:r>
      <w:r w:rsidR="00DE5F2F">
        <w:rPr>
          <w:sz w:val="28"/>
          <w:szCs w:val="28"/>
        </w:rPr>
        <w:t xml:space="preserve">rite 3 communication goals for the </w:t>
      </w:r>
      <w:r w:rsidR="005D55E1">
        <w:rPr>
          <w:sz w:val="28"/>
          <w:szCs w:val="28"/>
        </w:rPr>
        <w:t>individual</w:t>
      </w:r>
      <w:r w:rsidR="00DE5F2F">
        <w:rPr>
          <w:sz w:val="28"/>
          <w:szCs w:val="28"/>
        </w:rPr>
        <w:t>:</w:t>
      </w:r>
      <w:r w:rsidR="00946EF5">
        <w:rPr>
          <w:sz w:val="28"/>
          <w:szCs w:val="28"/>
        </w:rPr>
        <w:t xml:space="preserve">  (X will touch a picture from 3 symbol array to request </w:t>
      </w:r>
      <w:r w:rsidR="00343DD5">
        <w:rPr>
          <w:sz w:val="28"/>
          <w:szCs w:val="28"/>
        </w:rPr>
        <w:t xml:space="preserve">a toy, X will shake head to indicate NO when asked a question, X will find and give me the object cue representing finished </w:t>
      </w:r>
      <w:r w:rsidR="009044C0">
        <w:rPr>
          <w:sz w:val="28"/>
          <w:szCs w:val="28"/>
        </w:rPr>
        <w:t xml:space="preserve">to indicate desire for </w:t>
      </w:r>
      <w:r w:rsidR="00343DD5">
        <w:rPr>
          <w:sz w:val="28"/>
          <w:szCs w:val="28"/>
        </w:rPr>
        <w:t xml:space="preserve"> a break)</w:t>
      </w:r>
    </w:p>
    <w:p w14:paraId="2B016147" w14:textId="77777777" w:rsidR="00DE5F2F" w:rsidRDefault="00DE5F2F" w:rsidP="00C92363">
      <w:pPr>
        <w:tabs>
          <w:tab w:val="left" w:pos="2565"/>
        </w:tabs>
        <w:rPr>
          <w:sz w:val="28"/>
          <w:szCs w:val="28"/>
        </w:rPr>
      </w:pPr>
    </w:p>
    <w:p w14:paraId="6EFDB396" w14:textId="77777777" w:rsidR="00DE5F2F" w:rsidRDefault="007F3D3A" w:rsidP="00DE5F2F">
      <w:pPr>
        <w:tabs>
          <w:tab w:val="left" w:pos="2565"/>
        </w:tabs>
        <w:ind w:left="360"/>
        <w:rPr>
          <w:sz w:val="28"/>
          <w:szCs w:val="28"/>
        </w:rPr>
      </w:pPr>
      <w:r>
        <w:rPr>
          <w:sz w:val="28"/>
          <w:szCs w:val="28"/>
        </w:rPr>
        <w:t xml:space="preserve">1.  </w:t>
      </w:r>
    </w:p>
    <w:p w14:paraId="38D8CE59" w14:textId="77777777" w:rsidR="007F3D3A" w:rsidRDefault="007F3D3A" w:rsidP="00DE5F2F">
      <w:pPr>
        <w:tabs>
          <w:tab w:val="left" w:pos="2565"/>
        </w:tabs>
        <w:ind w:left="360"/>
        <w:rPr>
          <w:sz w:val="28"/>
          <w:szCs w:val="28"/>
        </w:rPr>
      </w:pPr>
    </w:p>
    <w:p w14:paraId="7070FDB4" w14:textId="77777777" w:rsidR="006849F5" w:rsidRDefault="007F3D3A" w:rsidP="00DE5F2F">
      <w:pPr>
        <w:tabs>
          <w:tab w:val="left" w:pos="2565"/>
        </w:tabs>
        <w:rPr>
          <w:sz w:val="28"/>
          <w:szCs w:val="28"/>
        </w:rPr>
      </w:pPr>
      <w:r>
        <w:rPr>
          <w:sz w:val="28"/>
          <w:szCs w:val="28"/>
        </w:rPr>
        <w:t xml:space="preserve">     2. </w:t>
      </w:r>
    </w:p>
    <w:p w14:paraId="59E023D9" w14:textId="77777777" w:rsidR="00DE5F2F" w:rsidRDefault="007F3D3A" w:rsidP="00DE5F2F">
      <w:pPr>
        <w:tabs>
          <w:tab w:val="left" w:pos="2565"/>
        </w:tabs>
        <w:rPr>
          <w:sz w:val="28"/>
          <w:szCs w:val="28"/>
        </w:rPr>
      </w:pPr>
      <w:r>
        <w:rPr>
          <w:sz w:val="28"/>
          <w:szCs w:val="28"/>
        </w:rPr>
        <w:t xml:space="preserve"> </w:t>
      </w:r>
    </w:p>
    <w:p w14:paraId="06CC336C" w14:textId="77777777" w:rsidR="00D62569" w:rsidRDefault="006849F5" w:rsidP="004261F2">
      <w:pPr>
        <w:tabs>
          <w:tab w:val="left" w:pos="2565"/>
        </w:tabs>
        <w:rPr>
          <w:sz w:val="28"/>
          <w:szCs w:val="28"/>
        </w:rPr>
      </w:pPr>
      <w:r>
        <w:rPr>
          <w:sz w:val="28"/>
          <w:szCs w:val="28"/>
        </w:rPr>
        <w:t xml:space="preserve">     3.</w:t>
      </w:r>
    </w:p>
    <w:p w14:paraId="62DD65D0" w14:textId="77777777" w:rsidR="008D1B0E" w:rsidRDefault="008D1B0E" w:rsidP="004261F2">
      <w:pPr>
        <w:tabs>
          <w:tab w:val="left" w:pos="2565"/>
        </w:tabs>
        <w:rPr>
          <w:sz w:val="28"/>
          <w:szCs w:val="28"/>
        </w:rPr>
      </w:pPr>
    </w:p>
    <w:p w14:paraId="6297C383" w14:textId="3AED4C04" w:rsidR="00863BB2" w:rsidRDefault="00863BB2" w:rsidP="00863BB2">
      <w:pPr>
        <w:tabs>
          <w:tab w:val="left" w:pos="2565"/>
        </w:tabs>
        <w:rPr>
          <w:sz w:val="16"/>
          <w:szCs w:val="16"/>
        </w:rPr>
      </w:pPr>
    </w:p>
    <w:p w14:paraId="00BB710B" w14:textId="31EC5610" w:rsidR="00443F9C" w:rsidRDefault="00443F9C" w:rsidP="00863BB2">
      <w:pPr>
        <w:tabs>
          <w:tab w:val="left" w:pos="2565"/>
        </w:tabs>
        <w:rPr>
          <w:sz w:val="16"/>
          <w:szCs w:val="16"/>
        </w:rPr>
      </w:pPr>
    </w:p>
    <w:p w14:paraId="510563AB" w14:textId="56CD76F4" w:rsidR="00443F9C" w:rsidRDefault="00443F9C" w:rsidP="00863BB2">
      <w:pPr>
        <w:tabs>
          <w:tab w:val="left" w:pos="2565"/>
        </w:tabs>
        <w:rPr>
          <w:sz w:val="16"/>
          <w:szCs w:val="16"/>
        </w:rPr>
      </w:pPr>
    </w:p>
    <w:p w14:paraId="67640D23" w14:textId="07DB666E" w:rsidR="009E691F" w:rsidRDefault="009E691F" w:rsidP="009E691F">
      <w:pPr>
        <w:pBdr>
          <w:top w:val="single" w:sz="4" w:space="0" w:color="auto"/>
          <w:left w:val="single" w:sz="4" w:space="4" w:color="auto"/>
          <w:bottom w:val="single" w:sz="4" w:space="1" w:color="auto"/>
          <w:right w:val="single" w:sz="4" w:space="4" w:color="auto"/>
        </w:pBdr>
        <w:jc w:val="center"/>
        <w:rPr>
          <w:sz w:val="36"/>
          <w:szCs w:val="36"/>
        </w:rPr>
      </w:pPr>
      <w:r>
        <w:rPr>
          <w:sz w:val="36"/>
          <w:szCs w:val="36"/>
        </w:rPr>
        <w:t>Activity 4:   Developing an Intervention Plan</w:t>
      </w:r>
    </w:p>
    <w:p w14:paraId="235954B2" w14:textId="77777777" w:rsidR="00443F9C" w:rsidRPr="00D62569" w:rsidRDefault="00443F9C" w:rsidP="00863BB2">
      <w:pPr>
        <w:tabs>
          <w:tab w:val="left" w:pos="2565"/>
        </w:tabs>
        <w:rPr>
          <w:sz w:val="16"/>
          <w:szCs w:val="16"/>
        </w:rPr>
      </w:pPr>
    </w:p>
    <w:p w14:paraId="73346874" w14:textId="77777777" w:rsidR="00863BB2" w:rsidRDefault="00863BB2" w:rsidP="00863BB2">
      <w:pPr>
        <w:tabs>
          <w:tab w:val="left" w:pos="2565"/>
        </w:tabs>
        <w:rPr>
          <w:sz w:val="28"/>
          <w:szCs w:val="28"/>
        </w:rPr>
      </w:pPr>
      <w:r>
        <w:rPr>
          <w:sz w:val="28"/>
          <w:szCs w:val="28"/>
        </w:rPr>
        <w:t xml:space="preserve">Develop a </w:t>
      </w:r>
      <w:r w:rsidR="00D62569">
        <w:rPr>
          <w:sz w:val="28"/>
          <w:szCs w:val="28"/>
        </w:rPr>
        <w:t>plan</w:t>
      </w:r>
      <w:r>
        <w:rPr>
          <w:sz w:val="28"/>
          <w:szCs w:val="28"/>
        </w:rPr>
        <w:t xml:space="preserve"> </w:t>
      </w:r>
      <w:r w:rsidR="0058400E">
        <w:rPr>
          <w:sz w:val="28"/>
          <w:szCs w:val="28"/>
        </w:rPr>
        <w:t xml:space="preserve">for each goal </w:t>
      </w:r>
      <w:r>
        <w:rPr>
          <w:sz w:val="28"/>
          <w:szCs w:val="28"/>
        </w:rPr>
        <w:t xml:space="preserve">with </w:t>
      </w:r>
      <w:r w:rsidRPr="00946EF5">
        <w:rPr>
          <w:sz w:val="28"/>
          <w:szCs w:val="28"/>
        </w:rPr>
        <w:t xml:space="preserve">steps that can be followed consistently.   Think about </w:t>
      </w:r>
      <w:r>
        <w:rPr>
          <w:sz w:val="28"/>
          <w:szCs w:val="28"/>
        </w:rPr>
        <w:t xml:space="preserve">the response you want the </w:t>
      </w:r>
      <w:r w:rsidR="005D55E1">
        <w:rPr>
          <w:sz w:val="28"/>
          <w:szCs w:val="28"/>
        </w:rPr>
        <w:t xml:space="preserve">individual </w:t>
      </w:r>
      <w:r>
        <w:rPr>
          <w:sz w:val="28"/>
          <w:szCs w:val="28"/>
        </w:rPr>
        <w:t xml:space="preserve">to make (e.g.- speak, sign, touch a picture or object cue, use a device, gesture, smile, look toward….) and </w:t>
      </w:r>
      <w:r w:rsidRPr="00946EF5">
        <w:rPr>
          <w:sz w:val="28"/>
          <w:szCs w:val="28"/>
        </w:rPr>
        <w:t xml:space="preserve">how you will let </w:t>
      </w:r>
      <w:r w:rsidR="005D55E1">
        <w:rPr>
          <w:sz w:val="28"/>
          <w:szCs w:val="28"/>
        </w:rPr>
        <w:t>individual</w:t>
      </w:r>
      <w:r w:rsidR="009044C0">
        <w:rPr>
          <w:sz w:val="28"/>
          <w:szCs w:val="28"/>
        </w:rPr>
        <w:t>s</w:t>
      </w:r>
      <w:r w:rsidR="005D55E1">
        <w:rPr>
          <w:sz w:val="28"/>
          <w:szCs w:val="28"/>
        </w:rPr>
        <w:t xml:space="preserve"> </w:t>
      </w:r>
      <w:r w:rsidRPr="00946EF5">
        <w:rPr>
          <w:sz w:val="28"/>
          <w:szCs w:val="28"/>
        </w:rPr>
        <w:t xml:space="preserve">know it is </w:t>
      </w:r>
      <w:r w:rsidR="009044C0">
        <w:rPr>
          <w:sz w:val="28"/>
          <w:szCs w:val="28"/>
        </w:rPr>
        <w:t>their</w:t>
      </w:r>
      <w:r w:rsidRPr="00946EF5">
        <w:rPr>
          <w:sz w:val="28"/>
          <w:szCs w:val="28"/>
        </w:rPr>
        <w:t xml:space="preserve"> turn to do something without doing it</w:t>
      </w:r>
      <w:r>
        <w:rPr>
          <w:sz w:val="28"/>
          <w:szCs w:val="28"/>
        </w:rPr>
        <w:t xml:space="preserve"> hand-over-hand (e.g., </w:t>
      </w:r>
      <w:r w:rsidRPr="00946EF5">
        <w:rPr>
          <w:sz w:val="28"/>
          <w:szCs w:val="28"/>
        </w:rPr>
        <w:t>verbal prompt, a signed prompt, an object or picture cue,</w:t>
      </w:r>
      <w:r>
        <w:rPr>
          <w:sz w:val="28"/>
          <w:szCs w:val="28"/>
        </w:rPr>
        <w:t xml:space="preserve"> or model the desired response). Finally, whether </w:t>
      </w:r>
      <w:r w:rsidR="009044C0">
        <w:rPr>
          <w:sz w:val="28"/>
          <w:szCs w:val="28"/>
        </w:rPr>
        <w:t>t</w:t>
      </w:r>
      <w:r>
        <w:rPr>
          <w:sz w:val="28"/>
          <w:szCs w:val="28"/>
        </w:rPr>
        <w:t>he</w:t>
      </w:r>
      <w:r w:rsidR="009044C0">
        <w:rPr>
          <w:sz w:val="28"/>
          <w:szCs w:val="28"/>
        </w:rPr>
        <w:t>y</w:t>
      </w:r>
      <w:r>
        <w:rPr>
          <w:sz w:val="28"/>
          <w:szCs w:val="28"/>
        </w:rPr>
        <w:t xml:space="preserve"> </w:t>
      </w:r>
      <w:proofErr w:type="gramStart"/>
      <w:r>
        <w:rPr>
          <w:sz w:val="28"/>
          <w:szCs w:val="28"/>
        </w:rPr>
        <w:t>responds</w:t>
      </w:r>
      <w:proofErr w:type="gramEnd"/>
      <w:r>
        <w:rPr>
          <w:sz w:val="28"/>
          <w:szCs w:val="28"/>
        </w:rPr>
        <w:t xml:space="preserve"> correctly or incorrectly, what response will you make to confirm </w:t>
      </w:r>
      <w:r w:rsidR="009044C0">
        <w:rPr>
          <w:sz w:val="28"/>
          <w:szCs w:val="28"/>
        </w:rPr>
        <w:t>their</w:t>
      </w:r>
      <w:r>
        <w:rPr>
          <w:sz w:val="28"/>
          <w:szCs w:val="28"/>
        </w:rPr>
        <w:t xml:space="preserve"> response?  (clap hands, “good job”, sign “yes</w:t>
      </w:r>
      <w:proofErr w:type="gramStart"/>
      <w:r>
        <w:rPr>
          <w:sz w:val="28"/>
          <w:szCs w:val="28"/>
        </w:rPr>
        <w:t>”,  /</w:t>
      </w:r>
      <w:proofErr w:type="gramEnd"/>
      <w:r>
        <w:rPr>
          <w:sz w:val="28"/>
          <w:szCs w:val="28"/>
        </w:rPr>
        <w:t xml:space="preserve"> co-actively make the desired sign, reduce complexity of the array, model desired response and try again)</w:t>
      </w:r>
      <w:r w:rsidR="0058400E">
        <w:rPr>
          <w:sz w:val="28"/>
          <w:szCs w:val="28"/>
        </w:rPr>
        <w:t>.  You can use the form provided here, or another routine form you are used to</w:t>
      </w:r>
      <w:r w:rsidR="008A6124">
        <w:rPr>
          <w:sz w:val="28"/>
          <w:szCs w:val="28"/>
        </w:rPr>
        <w:t>, as long as it will allow all staff members and family members to work on this goal using consistent cues and responses.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4"/>
        <w:gridCol w:w="2316"/>
        <w:gridCol w:w="2619"/>
        <w:gridCol w:w="3421"/>
        <w:gridCol w:w="3285"/>
      </w:tblGrid>
      <w:tr w:rsidR="00863BB2" w:rsidRPr="0039589A" w14:paraId="57C327AF" w14:textId="77777777" w:rsidTr="00177E40">
        <w:tc>
          <w:tcPr>
            <w:tcW w:w="2664" w:type="dxa"/>
            <w:shd w:val="clear" w:color="auto" w:fill="FFF2CC"/>
          </w:tcPr>
          <w:p w14:paraId="0942B83C" w14:textId="77777777" w:rsidR="00863BB2" w:rsidRPr="003B0875" w:rsidRDefault="003B0875" w:rsidP="00745F8C">
            <w:pPr>
              <w:tabs>
                <w:tab w:val="left" w:pos="2565"/>
              </w:tabs>
            </w:pPr>
            <w:r w:rsidRPr="003B0875">
              <w:t>Goal</w:t>
            </w:r>
          </w:p>
        </w:tc>
        <w:tc>
          <w:tcPr>
            <w:tcW w:w="2316" w:type="dxa"/>
            <w:shd w:val="clear" w:color="auto" w:fill="FFF2CC"/>
          </w:tcPr>
          <w:p w14:paraId="5FA29BB4" w14:textId="77777777" w:rsidR="00863BB2" w:rsidRPr="003B0875" w:rsidRDefault="00863BB2" w:rsidP="00745F8C">
            <w:pPr>
              <w:tabs>
                <w:tab w:val="left" w:pos="2565"/>
              </w:tabs>
              <w:rPr>
                <w:color w:val="000000"/>
              </w:rPr>
            </w:pPr>
            <w:r w:rsidRPr="003B0875">
              <w:rPr>
                <w:color w:val="000000"/>
              </w:rPr>
              <w:t xml:space="preserve">Positioning and environmental considerations  </w:t>
            </w:r>
          </w:p>
        </w:tc>
        <w:tc>
          <w:tcPr>
            <w:tcW w:w="2619" w:type="dxa"/>
            <w:shd w:val="clear" w:color="auto" w:fill="FFF2CC"/>
          </w:tcPr>
          <w:p w14:paraId="7C3C3449" w14:textId="77777777" w:rsidR="00863BB2" w:rsidRPr="003B0875" w:rsidRDefault="00863BB2" w:rsidP="00745F8C">
            <w:pPr>
              <w:tabs>
                <w:tab w:val="left" w:pos="2565"/>
              </w:tabs>
              <w:rPr>
                <w:color w:val="000000"/>
              </w:rPr>
            </w:pPr>
            <w:r w:rsidRPr="003B0875">
              <w:rPr>
                <w:color w:val="000000"/>
              </w:rPr>
              <w:t>Strategy or cue to encourage / elicit communicative behavior</w:t>
            </w:r>
          </w:p>
        </w:tc>
        <w:tc>
          <w:tcPr>
            <w:tcW w:w="3421" w:type="dxa"/>
            <w:shd w:val="clear" w:color="auto" w:fill="FFF2CC"/>
          </w:tcPr>
          <w:p w14:paraId="2CAEC3F0" w14:textId="77777777" w:rsidR="00863BB2" w:rsidRPr="003B0875" w:rsidRDefault="00863BB2" w:rsidP="00745F8C">
            <w:pPr>
              <w:pStyle w:val="BodyA"/>
              <w:spacing w:after="0" w:line="240" w:lineRule="auto"/>
              <w:rPr>
                <w:rFonts w:ascii="Times New Roman" w:hAnsi="Times New Roman" w:cs="Times New Roman"/>
                <w:sz w:val="24"/>
                <w:szCs w:val="24"/>
              </w:rPr>
            </w:pPr>
            <w:r w:rsidRPr="003B0875">
              <w:rPr>
                <w:rFonts w:ascii="Times New Roman" w:hAnsi="Times New Roman" w:cs="Times New Roman"/>
                <w:sz w:val="24"/>
                <w:szCs w:val="24"/>
              </w:rPr>
              <w:t xml:space="preserve">Response/behavior you are looking for: What is the </w:t>
            </w:r>
            <w:r w:rsidR="005D55E1">
              <w:rPr>
                <w:rFonts w:ascii="Times New Roman" w:hAnsi="Times New Roman" w:cs="Times New Roman"/>
                <w:sz w:val="24"/>
                <w:szCs w:val="24"/>
              </w:rPr>
              <w:t xml:space="preserve">individual </w:t>
            </w:r>
            <w:r w:rsidRPr="003B0875">
              <w:rPr>
                <w:rFonts w:ascii="Times New Roman" w:hAnsi="Times New Roman" w:cs="Times New Roman"/>
                <w:sz w:val="24"/>
                <w:szCs w:val="24"/>
              </w:rPr>
              <w:t xml:space="preserve"> expected to do?   </w:t>
            </w:r>
          </w:p>
          <w:p w14:paraId="479FABEC" w14:textId="77777777" w:rsidR="00863BB2" w:rsidRPr="003B0875" w:rsidRDefault="00863BB2" w:rsidP="00745F8C">
            <w:pPr>
              <w:tabs>
                <w:tab w:val="left" w:pos="2565"/>
              </w:tabs>
              <w:rPr>
                <w:color w:val="000000"/>
              </w:rPr>
            </w:pPr>
            <w:r w:rsidRPr="003B0875">
              <w:t>**For symbol users- How will you check comprehension?</w:t>
            </w:r>
          </w:p>
        </w:tc>
        <w:tc>
          <w:tcPr>
            <w:tcW w:w="3285" w:type="dxa"/>
            <w:shd w:val="clear" w:color="auto" w:fill="FFF2CC"/>
          </w:tcPr>
          <w:p w14:paraId="53935F7D" w14:textId="77777777" w:rsidR="00863BB2" w:rsidRPr="003B0875" w:rsidRDefault="00863BB2" w:rsidP="00745F8C">
            <w:pPr>
              <w:tabs>
                <w:tab w:val="left" w:pos="2565"/>
              </w:tabs>
              <w:rPr>
                <w:color w:val="000000"/>
              </w:rPr>
            </w:pPr>
            <w:r w:rsidRPr="003B0875">
              <w:rPr>
                <w:color w:val="000000"/>
              </w:rPr>
              <w:t xml:space="preserve">How will you give the </w:t>
            </w:r>
            <w:r w:rsidR="005D55E1">
              <w:rPr>
                <w:color w:val="000000"/>
              </w:rPr>
              <w:t xml:space="preserve">individual </w:t>
            </w:r>
            <w:r w:rsidRPr="003B0875">
              <w:rPr>
                <w:color w:val="000000"/>
              </w:rPr>
              <w:t xml:space="preserve">specific feedback (praise or correction)? </w:t>
            </w:r>
          </w:p>
        </w:tc>
      </w:tr>
      <w:tr w:rsidR="003B0875" w:rsidRPr="0039589A" w14:paraId="3725B6C9" w14:textId="77777777" w:rsidTr="00177E40">
        <w:trPr>
          <w:trHeight w:val="2139"/>
        </w:trPr>
        <w:tc>
          <w:tcPr>
            <w:tcW w:w="2664" w:type="dxa"/>
            <w:vMerge w:val="restart"/>
            <w:shd w:val="clear" w:color="auto" w:fill="auto"/>
          </w:tcPr>
          <w:p w14:paraId="74D64647" w14:textId="77777777" w:rsidR="003B0875" w:rsidRPr="003B0875" w:rsidRDefault="003B0875" w:rsidP="00745F8C">
            <w:pPr>
              <w:tabs>
                <w:tab w:val="left" w:pos="2565"/>
              </w:tabs>
              <w:rPr>
                <w:sz w:val="28"/>
                <w:szCs w:val="28"/>
              </w:rPr>
            </w:pPr>
          </w:p>
          <w:p w14:paraId="5B530C99" w14:textId="77777777" w:rsidR="003B0875" w:rsidRPr="003B0875" w:rsidRDefault="003B0875" w:rsidP="00745F8C">
            <w:pPr>
              <w:tabs>
                <w:tab w:val="left" w:pos="2565"/>
              </w:tabs>
              <w:rPr>
                <w:sz w:val="28"/>
                <w:szCs w:val="28"/>
              </w:rPr>
            </w:pPr>
          </w:p>
          <w:p w14:paraId="1C173EB3" w14:textId="77777777" w:rsidR="003B0875" w:rsidRPr="003B0875" w:rsidRDefault="003B0875" w:rsidP="00745F8C">
            <w:pPr>
              <w:tabs>
                <w:tab w:val="left" w:pos="2565"/>
              </w:tabs>
              <w:rPr>
                <w:sz w:val="28"/>
                <w:szCs w:val="28"/>
              </w:rPr>
            </w:pPr>
          </w:p>
        </w:tc>
        <w:tc>
          <w:tcPr>
            <w:tcW w:w="2316" w:type="dxa"/>
            <w:vMerge w:val="restart"/>
            <w:shd w:val="clear" w:color="auto" w:fill="auto"/>
          </w:tcPr>
          <w:p w14:paraId="42CD08D5" w14:textId="77777777" w:rsidR="003B0875" w:rsidRPr="003B0875" w:rsidRDefault="003B0875" w:rsidP="00745F8C">
            <w:pPr>
              <w:tabs>
                <w:tab w:val="left" w:pos="2565"/>
              </w:tabs>
              <w:rPr>
                <w:sz w:val="28"/>
                <w:szCs w:val="28"/>
              </w:rPr>
            </w:pPr>
          </w:p>
        </w:tc>
        <w:tc>
          <w:tcPr>
            <w:tcW w:w="2619" w:type="dxa"/>
            <w:vMerge w:val="restart"/>
            <w:shd w:val="clear" w:color="auto" w:fill="auto"/>
          </w:tcPr>
          <w:p w14:paraId="4ED8A8DF" w14:textId="77777777" w:rsidR="003B0875" w:rsidRPr="003B0875" w:rsidRDefault="003B0875" w:rsidP="003B0875">
            <w:pPr>
              <w:pStyle w:val="ListParagraph"/>
              <w:ind w:left="0"/>
              <w:rPr>
                <w:rFonts w:ascii="Times New Roman" w:hAnsi="Times New Roman"/>
              </w:rPr>
            </w:pPr>
            <w:r w:rsidRPr="003B0875">
              <w:rPr>
                <w:rFonts w:ascii="Times New Roman" w:hAnsi="Times New Roman"/>
              </w:rPr>
              <w:t>Establish joint attention</w:t>
            </w:r>
          </w:p>
          <w:p w14:paraId="68D35684" w14:textId="77777777" w:rsidR="003B0875" w:rsidRPr="003B0875" w:rsidRDefault="003B0875" w:rsidP="003B0875">
            <w:pPr>
              <w:pStyle w:val="ListParagraph"/>
              <w:ind w:left="0"/>
              <w:rPr>
                <w:rFonts w:ascii="Times New Roman" w:hAnsi="Times New Roman"/>
              </w:rPr>
            </w:pPr>
          </w:p>
          <w:p w14:paraId="0EAAE830" w14:textId="77777777" w:rsidR="003B0875" w:rsidRPr="003B0875" w:rsidRDefault="003B0875" w:rsidP="003B0875">
            <w:pPr>
              <w:pStyle w:val="ListParagraph"/>
              <w:ind w:left="0"/>
              <w:rPr>
                <w:rFonts w:ascii="Times New Roman" w:hAnsi="Times New Roman"/>
              </w:rPr>
            </w:pPr>
            <w:r w:rsidRPr="003B0875">
              <w:rPr>
                <w:rFonts w:ascii="Times New Roman" w:hAnsi="Times New Roman"/>
              </w:rPr>
              <w:t>Establish topic</w:t>
            </w:r>
          </w:p>
          <w:p w14:paraId="4D9A31EF" w14:textId="77777777" w:rsidR="003B0875" w:rsidRPr="003B0875" w:rsidRDefault="003B0875" w:rsidP="003B0875"/>
          <w:p w14:paraId="2F7A7604" w14:textId="77777777" w:rsidR="003B0875" w:rsidRPr="003B0875" w:rsidRDefault="003B0875" w:rsidP="003B0875"/>
          <w:p w14:paraId="080E4947" w14:textId="77777777" w:rsidR="003B0875" w:rsidRPr="003B0875" w:rsidRDefault="003B0875" w:rsidP="003B0875">
            <w:pPr>
              <w:pStyle w:val="ListParagraph"/>
              <w:ind w:left="0"/>
              <w:rPr>
                <w:rFonts w:ascii="Times New Roman" w:hAnsi="Times New Roman"/>
              </w:rPr>
            </w:pPr>
            <w:r w:rsidRPr="003B0875">
              <w:rPr>
                <w:rFonts w:ascii="Times New Roman" w:hAnsi="Times New Roman"/>
              </w:rPr>
              <w:t xml:space="preserve">Make request in format </w:t>
            </w:r>
            <w:r w:rsidR="005D55E1">
              <w:rPr>
                <w:rFonts w:ascii="Times New Roman" w:hAnsi="Times New Roman"/>
              </w:rPr>
              <w:t xml:space="preserve">individual </w:t>
            </w:r>
            <w:r w:rsidRPr="003B0875">
              <w:rPr>
                <w:rFonts w:ascii="Times New Roman" w:hAnsi="Times New Roman"/>
              </w:rPr>
              <w:t xml:space="preserve"> can understand</w:t>
            </w:r>
          </w:p>
          <w:p w14:paraId="271DE9C2" w14:textId="77777777" w:rsidR="003B0875" w:rsidRPr="003B0875" w:rsidRDefault="003B0875" w:rsidP="003B0875"/>
          <w:p w14:paraId="419D7D76" w14:textId="77777777" w:rsidR="003B0875" w:rsidRPr="003B0875" w:rsidRDefault="003B0875" w:rsidP="003B0875"/>
          <w:p w14:paraId="51E2E45E" w14:textId="77777777" w:rsidR="003B0875" w:rsidRPr="003B0875" w:rsidRDefault="003B0875" w:rsidP="003B0875">
            <w:pPr>
              <w:pStyle w:val="ListParagraph"/>
              <w:ind w:left="0"/>
              <w:rPr>
                <w:rFonts w:ascii="Times New Roman" w:hAnsi="Times New Roman"/>
              </w:rPr>
            </w:pPr>
            <w:r w:rsidRPr="003B0875">
              <w:rPr>
                <w:rFonts w:ascii="Times New Roman" w:hAnsi="Times New Roman"/>
              </w:rPr>
              <w:t xml:space="preserve">Wait for </w:t>
            </w:r>
            <w:r w:rsidR="005D55E1">
              <w:rPr>
                <w:rFonts w:ascii="Times New Roman" w:hAnsi="Times New Roman"/>
              </w:rPr>
              <w:t xml:space="preserve">individual </w:t>
            </w:r>
            <w:r w:rsidRPr="003B0875">
              <w:rPr>
                <w:rFonts w:ascii="Times New Roman" w:hAnsi="Times New Roman"/>
              </w:rPr>
              <w:t xml:space="preserve"> to process</w:t>
            </w:r>
          </w:p>
          <w:p w14:paraId="085FD573" w14:textId="77777777" w:rsidR="003B0875" w:rsidRPr="003B0875" w:rsidRDefault="003B0875" w:rsidP="00745F8C">
            <w:pPr>
              <w:tabs>
                <w:tab w:val="left" w:pos="2565"/>
              </w:tabs>
              <w:rPr>
                <w:sz w:val="28"/>
                <w:szCs w:val="28"/>
              </w:rPr>
            </w:pPr>
          </w:p>
        </w:tc>
        <w:tc>
          <w:tcPr>
            <w:tcW w:w="3421" w:type="dxa"/>
            <w:shd w:val="clear" w:color="auto" w:fill="auto"/>
          </w:tcPr>
          <w:p w14:paraId="5F8C5473" w14:textId="77777777" w:rsidR="003B0875" w:rsidRPr="003B0875" w:rsidRDefault="003B0875" w:rsidP="00745F8C">
            <w:pPr>
              <w:tabs>
                <w:tab w:val="left" w:pos="2565"/>
              </w:tabs>
            </w:pPr>
            <w:r w:rsidRPr="003B0875">
              <w:t>Correct response</w:t>
            </w:r>
          </w:p>
        </w:tc>
        <w:tc>
          <w:tcPr>
            <w:tcW w:w="3285" w:type="dxa"/>
            <w:shd w:val="clear" w:color="auto" w:fill="auto"/>
          </w:tcPr>
          <w:p w14:paraId="2590980B" w14:textId="77777777" w:rsidR="003B0875" w:rsidRPr="003B0875" w:rsidRDefault="003B0875" w:rsidP="00745F8C">
            <w:pPr>
              <w:tabs>
                <w:tab w:val="left" w:pos="2565"/>
              </w:tabs>
            </w:pPr>
            <w:r w:rsidRPr="003B0875">
              <w:t>Correct response</w:t>
            </w:r>
          </w:p>
        </w:tc>
      </w:tr>
      <w:tr w:rsidR="003B0875" w:rsidRPr="0039589A" w14:paraId="02EB59FC" w14:textId="77777777" w:rsidTr="00177E40">
        <w:trPr>
          <w:trHeight w:val="2138"/>
        </w:trPr>
        <w:tc>
          <w:tcPr>
            <w:tcW w:w="2664" w:type="dxa"/>
            <w:vMerge/>
            <w:shd w:val="clear" w:color="auto" w:fill="auto"/>
          </w:tcPr>
          <w:p w14:paraId="3CE2203A" w14:textId="77777777" w:rsidR="003B0875" w:rsidRPr="003B0875" w:rsidRDefault="003B0875" w:rsidP="00745F8C">
            <w:pPr>
              <w:tabs>
                <w:tab w:val="left" w:pos="2565"/>
              </w:tabs>
              <w:rPr>
                <w:sz w:val="28"/>
                <w:szCs w:val="28"/>
              </w:rPr>
            </w:pPr>
          </w:p>
        </w:tc>
        <w:tc>
          <w:tcPr>
            <w:tcW w:w="2316" w:type="dxa"/>
            <w:vMerge/>
            <w:shd w:val="clear" w:color="auto" w:fill="auto"/>
          </w:tcPr>
          <w:p w14:paraId="49FB176D" w14:textId="77777777" w:rsidR="003B0875" w:rsidRPr="003B0875" w:rsidRDefault="003B0875" w:rsidP="00745F8C">
            <w:pPr>
              <w:tabs>
                <w:tab w:val="left" w:pos="2565"/>
              </w:tabs>
              <w:rPr>
                <w:sz w:val="28"/>
                <w:szCs w:val="28"/>
              </w:rPr>
            </w:pPr>
          </w:p>
        </w:tc>
        <w:tc>
          <w:tcPr>
            <w:tcW w:w="2619" w:type="dxa"/>
            <w:vMerge/>
            <w:shd w:val="clear" w:color="auto" w:fill="auto"/>
          </w:tcPr>
          <w:p w14:paraId="40BE9FF1" w14:textId="77777777" w:rsidR="003B0875" w:rsidRPr="003B0875" w:rsidRDefault="003B0875" w:rsidP="003B0875">
            <w:pPr>
              <w:pStyle w:val="ListParagraph"/>
              <w:ind w:left="0"/>
              <w:rPr>
                <w:rFonts w:ascii="Times New Roman" w:hAnsi="Times New Roman"/>
              </w:rPr>
            </w:pPr>
          </w:p>
        </w:tc>
        <w:tc>
          <w:tcPr>
            <w:tcW w:w="3421" w:type="dxa"/>
            <w:shd w:val="clear" w:color="auto" w:fill="auto"/>
          </w:tcPr>
          <w:p w14:paraId="6C0AB73E" w14:textId="77777777" w:rsidR="003B0875" w:rsidRPr="003B0875" w:rsidRDefault="003B0875" w:rsidP="00745F8C">
            <w:pPr>
              <w:tabs>
                <w:tab w:val="left" w:pos="2565"/>
              </w:tabs>
            </w:pPr>
            <w:r w:rsidRPr="003B0875">
              <w:t>Incorrect response</w:t>
            </w:r>
          </w:p>
        </w:tc>
        <w:tc>
          <w:tcPr>
            <w:tcW w:w="3285" w:type="dxa"/>
            <w:shd w:val="clear" w:color="auto" w:fill="auto"/>
          </w:tcPr>
          <w:p w14:paraId="7224A56E" w14:textId="77777777" w:rsidR="003B0875" w:rsidRPr="003B0875" w:rsidRDefault="003B0875" w:rsidP="00745F8C">
            <w:pPr>
              <w:tabs>
                <w:tab w:val="left" w:pos="2565"/>
              </w:tabs>
            </w:pPr>
            <w:r w:rsidRPr="003B0875">
              <w:t>Incorrect response</w:t>
            </w:r>
          </w:p>
        </w:tc>
      </w:tr>
    </w:tbl>
    <w:p w14:paraId="19E7D71D" w14:textId="77777777" w:rsidR="00863BB2" w:rsidRDefault="00863BB2" w:rsidP="00863BB2">
      <w:pPr>
        <w:tabs>
          <w:tab w:val="left" w:pos="2565"/>
        </w:tabs>
        <w:rPr>
          <w:sz w:val="28"/>
          <w:szCs w:val="28"/>
        </w:rPr>
      </w:pPr>
    </w:p>
    <w:p w14:paraId="6E3440B6" w14:textId="68C44B70" w:rsidR="00863BB2" w:rsidRDefault="002309B2" w:rsidP="00DE5F2F">
      <w:pPr>
        <w:tabs>
          <w:tab w:val="left" w:pos="2565"/>
        </w:tabs>
        <w:rPr>
          <w:sz w:val="28"/>
          <w:szCs w:val="28"/>
        </w:rPr>
      </w:pPr>
      <w:r>
        <w:rPr>
          <w:sz w:val="28"/>
          <w:szCs w:val="28"/>
        </w:rPr>
        <w:t>(</w:t>
      </w:r>
      <w:r w:rsidRPr="00C305B1">
        <w:rPr>
          <w:sz w:val="22"/>
          <w:szCs w:val="22"/>
        </w:rPr>
        <w:t>This form is from Reach for the Stars, J Grisham-Brown and D. Haynes.  Available from</w:t>
      </w:r>
      <w:r w:rsidR="00C305B1" w:rsidRPr="00C305B1">
        <w:rPr>
          <w:sz w:val="22"/>
          <w:szCs w:val="22"/>
        </w:rPr>
        <w:t xml:space="preserve"> the </w:t>
      </w:r>
      <w:r w:rsidRPr="00C305B1">
        <w:rPr>
          <w:sz w:val="22"/>
          <w:szCs w:val="22"/>
        </w:rPr>
        <w:t>A</w:t>
      </w:r>
      <w:r w:rsidR="00C305B1" w:rsidRPr="00C305B1">
        <w:rPr>
          <w:sz w:val="22"/>
          <w:szCs w:val="22"/>
        </w:rPr>
        <w:t xml:space="preserve">merican </w:t>
      </w:r>
      <w:r w:rsidRPr="00C305B1">
        <w:rPr>
          <w:sz w:val="22"/>
          <w:szCs w:val="22"/>
        </w:rPr>
        <w:t>P</w:t>
      </w:r>
      <w:r w:rsidR="00C305B1" w:rsidRPr="00C305B1">
        <w:rPr>
          <w:sz w:val="22"/>
          <w:szCs w:val="22"/>
        </w:rPr>
        <w:t xml:space="preserve">rinting </w:t>
      </w:r>
      <w:r w:rsidRPr="00C305B1">
        <w:rPr>
          <w:sz w:val="22"/>
          <w:szCs w:val="22"/>
        </w:rPr>
        <w:t>H</w:t>
      </w:r>
      <w:r w:rsidR="00C305B1" w:rsidRPr="00C305B1">
        <w:rPr>
          <w:sz w:val="22"/>
          <w:szCs w:val="22"/>
        </w:rPr>
        <w:t>ouse</w:t>
      </w:r>
      <w:r w:rsidR="00C305B1">
        <w:rPr>
          <w:sz w:val="28"/>
          <w:szCs w:val="28"/>
        </w:rPr>
        <w:t xml:space="preserve"> </w:t>
      </w:r>
      <w:r w:rsidR="00C305B1" w:rsidRPr="00C305B1">
        <w:rPr>
          <w:sz w:val="22"/>
          <w:szCs w:val="22"/>
        </w:rPr>
        <w:t>for the Blind</w:t>
      </w:r>
      <w:r>
        <w:rPr>
          <w:sz w:val="28"/>
          <w:szCs w:val="28"/>
        </w:rPr>
        <w:t>)</w:t>
      </w:r>
    </w:p>
    <w:p w14:paraId="0A0D5DC1" w14:textId="77777777" w:rsidR="00C97B89" w:rsidRDefault="00C97B89" w:rsidP="00DE5F2F">
      <w:pPr>
        <w:tabs>
          <w:tab w:val="left" w:pos="2565"/>
        </w:tabs>
        <w:rPr>
          <w:sz w:val="28"/>
          <w:szCs w:val="28"/>
        </w:rPr>
      </w:pPr>
    </w:p>
    <w:p w14:paraId="1C077C16" w14:textId="77777777" w:rsidR="00C305B1" w:rsidRDefault="00C305B1" w:rsidP="00DE5F2F">
      <w:pPr>
        <w:tabs>
          <w:tab w:val="left" w:pos="2565"/>
        </w:tabs>
        <w:rPr>
          <w:sz w:val="28"/>
          <w:szCs w:val="28"/>
        </w:rPr>
      </w:pPr>
    </w:p>
    <w:p w14:paraId="404D1E08" w14:textId="0A1A59AA" w:rsidR="00AB6C96" w:rsidRDefault="00AB6C96" w:rsidP="00AB6C96">
      <w:pPr>
        <w:pBdr>
          <w:top w:val="single" w:sz="4" w:space="1" w:color="auto"/>
          <w:left w:val="single" w:sz="4" w:space="0" w:color="auto"/>
          <w:bottom w:val="single" w:sz="4" w:space="1" w:color="auto"/>
          <w:right w:val="single" w:sz="4" w:space="5" w:color="auto"/>
        </w:pBdr>
        <w:jc w:val="center"/>
        <w:rPr>
          <w:sz w:val="36"/>
          <w:szCs w:val="36"/>
        </w:rPr>
      </w:pPr>
      <w:r>
        <w:rPr>
          <w:sz w:val="36"/>
          <w:szCs w:val="36"/>
        </w:rPr>
        <w:t xml:space="preserve">Activity </w:t>
      </w:r>
      <w:r w:rsidR="009E691F">
        <w:rPr>
          <w:sz w:val="36"/>
          <w:szCs w:val="36"/>
        </w:rPr>
        <w:t>5</w:t>
      </w:r>
      <w:r>
        <w:rPr>
          <w:sz w:val="36"/>
          <w:szCs w:val="36"/>
        </w:rPr>
        <w:t xml:space="preserve"> -  Embed </w:t>
      </w:r>
      <w:r w:rsidR="00926510">
        <w:rPr>
          <w:sz w:val="36"/>
          <w:szCs w:val="36"/>
        </w:rPr>
        <w:t>G</w:t>
      </w:r>
      <w:r>
        <w:rPr>
          <w:sz w:val="36"/>
          <w:szCs w:val="36"/>
        </w:rPr>
        <w:t xml:space="preserve">oals into </w:t>
      </w:r>
      <w:r w:rsidR="00926510">
        <w:rPr>
          <w:sz w:val="36"/>
          <w:szCs w:val="36"/>
        </w:rPr>
        <w:t>Daily Activities</w:t>
      </w:r>
    </w:p>
    <w:p w14:paraId="6985EB53" w14:textId="77777777" w:rsidR="00384BDC" w:rsidRDefault="00946EF5" w:rsidP="00DE5F2F">
      <w:pPr>
        <w:tabs>
          <w:tab w:val="left" w:pos="2565"/>
        </w:tabs>
        <w:ind w:left="360"/>
        <w:rPr>
          <w:sz w:val="28"/>
          <w:szCs w:val="28"/>
        </w:rPr>
      </w:pPr>
      <w:r>
        <w:rPr>
          <w:sz w:val="28"/>
          <w:szCs w:val="28"/>
        </w:rPr>
        <w:t xml:space="preserve">Now think of some activities where you can practice these communication skills.  </w:t>
      </w:r>
      <w:r w:rsidR="00AB6C96">
        <w:rPr>
          <w:sz w:val="28"/>
          <w:szCs w:val="28"/>
        </w:rPr>
        <w:t xml:space="preserve">Think about how you might alter the activity to build in </w:t>
      </w:r>
      <w:r w:rsidR="00293ADC" w:rsidRPr="000C6F84">
        <w:rPr>
          <w:color w:val="000000"/>
          <w:sz w:val="28"/>
          <w:szCs w:val="28"/>
        </w:rPr>
        <w:t xml:space="preserve">opportunities for the </w:t>
      </w:r>
      <w:r w:rsidR="005D55E1">
        <w:rPr>
          <w:color w:val="000000"/>
          <w:sz w:val="28"/>
          <w:szCs w:val="28"/>
        </w:rPr>
        <w:t xml:space="preserve">individual </w:t>
      </w:r>
      <w:r w:rsidR="00293ADC" w:rsidRPr="000C6F84">
        <w:rPr>
          <w:color w:val="000000"/>
          <w:sz w:val="28"/>
          <w:szCs w:val="28"/>
        </w:rPr>
        <w:t xml:space="preserve">to </w:t>
      </w:r>
      <w:r w:rsidR="008E4A11" w:rsidRPr="000C6F84">
        <w:rPr>
          <w:color w:val="000000"/>
          <w:sz w:val="28"/>
          <w:szCs w:val="28"/>
        </w:rPr>
        <w:t>have a communicative exchange</w:t>
      </w:r>
      <w:r w:rsidR="00293ADC" w:rsidRPr="000C6F84">
        <w:rPr>
          <w:color w:val="000000"/>
          <w:sz w:val="28"/>
          <w:szCs w:val="28"/>
        </w:rPr>
        <w:t xml:space="preserve">, either with </w:t>
      </w:r>
      <w:r w:rsidR="008E4A11" w:rsidRPr="000C6F84">
        <w:rPr>
          <w:color w:val="000000"/>
          <w:sz w:val="28"/>
          <w:szCs w:val="28"/>
        </w:rPr>
        <w:t>an adult or with a peer</w:t>
      </w:r>
      <w:r w:rsidR="00AB6C96" w:rsidRPr="000C6F84">
        <w:rPr>
          <w:color w:val="000000"/>
          <w:sz w:val="28"/>
          <w:szCs w:val="28"/>
        </w:rPr>
        <w:t>.</w:t>
      </w:r>
      <w:r w:rsidR="00AB6C96">
        <w:rPr>
          <w:sz w:val="28"/>
          <w:szCs w:val="28"/>
        </w:rPr>
        <w:t xml:space="preserve">  (The Design to Learn Inventory is a great tool for this</w:t>
      </w:r>
      <w:r w:rsidR="00544966">
        <w:rPr>
          <w:sz w:val="28"/>
          <w:szCs w:val="28"/>
        </w:rPr>
        <w:t>- www.designtolearn.com</w:t>
      </w:r>
      <w:r w:rsidR="00AB6C96">
        <w:rPr>
          <w:sz w:val="28"/>
          <w:szCs w:val="28"/>
        </w:rPr>
        <w:t xml:space="preserve"> if you need help)</w:t>
      </w:r>
      <w:r w:rsidR="00544966">
        <w:rPr>
          <w:sz w:val="28"/>
          <w:szCs w:val="28"/>
        </w:rPr>
        <w:t xml:space="preserve"> </w:t>
      </w:r>
      <w:r w:rsidR="00384BDC">
        <w:rPr>
          <w:sz w:val="28"/>
          <w:szCs w:val="28"/>
        </w:rPr>
        <w:t xml:space="preserve">Try to find </w:t>
      </w:r>
      <w:r w:rsidR="00544966">
        <w:rPr>
          <w:sz w:val="28"/>
          <w:szCs w:val="28"/>
        </w:rPr>
        <w:t>2-</w:t>
      </w:r>
      <w:r w:rsidR="00384BDC">
        <w:rPr>
          <w:sz w:val="28"/>
          <w:szCs w:val="28"/>
        </w:rPr>
        <w:t>3 activities in the day to address each of your communication goals.</w:t>
      </w:r>
    </w:p>
    <w:p w14:paraId="51A1C7DC" w14:textId="77777777" w:rsidR="00384BDC" w:rsidRDefault="00384BDC" w:rsidP="00DE5F2F">
      <w:pPr>
        <w:tabs>
          <w:tab w:val="left" w:pos="2565"/>
        </w:tabs>
        <w:ind w:left="360"/>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7"/>
        <w:gridCol w:w="4669"/>
        <w:gridCol w:w="4706"/>
      </w:tblGrid>
      <w:tr w:rsidR="00384BDC" w:rsidRPr="00A25825" w14:paraId="69E81417" w14:textId="77777777" w:rsidTr="008A6124">
        <w:trPr>
          <w:trHeight w:val="609"/>
        </w:trPr>
        <w:tc>
          <w:tcPr>
            <w:tcW w:w="4995" w:type="dxa"/>
            <w:shd w:val="clear" w:color="auto" w:fill="auto"/>
          </w:tcPr>
          <w:p w14:paraId="467D34AA" w14:textId="77777777" w:rsidR="00384BDC" w:rsidRPr="00A25825" w:rsidRDefault="00384BDC" w:rsidP="00A25825">
            <w:pPr>
              <w:tabs>
                <w:tab w:val="left" w:pos="2565"/>
              </w:tabs>
              <w:rPr>
                <w:sz w:val="28"/>
                <w:szCs w:val="28"/>
              </w:rPr>
            </w:pPr>
            <w:r w:rsidRPr="00A25825">
              <w:rPr>
                <w:sz w:val="28"/>
                <w:szCs w:val="28"/>
              </w:rPr>
              <w:t>Activity</w:t>
            </w:r>
          </w:p>
        </w:tc>
        <w:tc>
          <w:tcPr>
            <w:tcW w:w="4731" w:type="dxa"/>
            <w:shd w:val="clear" w:color="auto" w:fill="auto"/>
          </w:tcPr>
          <w:p w14:paraId="4C5A2D42" w14:textId="77777777" w:rsidR="00384BDC" w:rsidRPr="00A25825" w:rsidRDefault="00630310" w:rsidP="00630310">
            <w:pPr>
              <w:tabs>
                <w:tab w:val="left" w:pos="2565"/>
              </w:tabs>
              <w:rPr>
                <w:sz w:val="28"/>
                <w:szCs w:val="28"/>
              </w:rPr>
            </w:pPr>
            <w:r>
              <w:rPr>
                <w:sz w:val="28"/>
                <w:szCs w:val="28"/>
              </w:rPr>
              <w:t>Communication g</w:t>
            </w:r>
            <w:r w:rsidR="00384BDC" w:rsidRPr="00A25825">
              <w:rPr>
                <w:sz w:val="28"/>
                <w:szCs w:val="28"/>
              </w:rPr>
              <w:t>oal</w:t>
            </w:r>
            <w:r>
              <w:rPr>
                <w:sz w:val="28"/>
                <w:szCs w:val="28"/>
              </w:rPr>
              <w:t>(s) we can address</w:t>
            </w:r>
          </w:p>
        </w:tc>
        <w:tc>
          <w:tcPr>
            <w:tcW w:w="4770" w:type="dxa"/>
            <w:shd w:val="clear" w:color="auto" w:fill="auto"/>
          </w:tcPr>
          <w:p w14:paraId="3A870C1A" w14:textId="77777777" w:rsidR="00384BDC" w:rsidRPr="000E4629" w:rsidRDefault="00293ADC" w:rsidP="00A25825">
            <w:pPr>
              <w:tabs>
                <w:tab w:val="left" w:pos="2565"/>
              </w:tabs>
              <w:rPr>
                <w:color w:val="31849B"/>
                <w:sz w:val="28"/>
                <w:szCs w:val="28"/>
              </w:rPr>
            </w:pPr>
            <w:r w:rsidRPr="000C6F84">
              <w:rPr>
                <w:color w:val="000000"/>
                <w:sz w:val="28"/>
                <w:szCs w:val="28"/>
              </w:rPr>
              <w:t>What will you do to create a communication opportunity</w:t>
            </w:r>
            <w:r w:rsidR="00630310" w:rsidRPr="000C6F84">
              <w:rPr>
                <w:color w:val="000000"/>
                <w:sz w:val="28"/>
                <w:szCs w:val="28"/>
              </w:rPr>
              <w:t xml:space="preserve"> in this step</w:t>
            </w:r>
            <w:r w:rsidRPr="000E4629">
              <w:rPr>
                <w:color w:val="31849B"/>
                <w:sz w:val="28"/>
                <w:szCs w:val="28"/>
              </w:rPr>
              <w:t>?</w:t>
            </w:r>
          </w:p>
        </w:tc>
      </w:tr>
      <w:tr w:rsidR="00384BDC" w:rsidRPr="00A25825" w14:paraId="4ACDF38C" w14:textId="77777777" w:rsidTr="008A6124">
        <w:trPr>
          <w:trHeight w:val="923"/>
        </w:trPr>
        <w:tc>
          <w:tcPr>
            <w:tcW w:w="4995" w:type="dxa"/>
            <w:shd w:val="clear" w:color="auto" w:fill="auto"/>
          </w:tcPr>
          <w:p w14:paraId="07579D9C" w14:textId="77777777" w:rsidR="00384BDC" w:rsidRPr="00A25825" w:rsidRDefault="00384BDC" w:rsidP="00A25825">
            <w:pPr>
              <w:tabs>
                <w:tab w:val="left" w:pos="2565"/>
              </w:tabs>
              <w:rPr>
                <w:sz w:val="28"/>
                <w:szCs w:val="28"/>
              </w:rPr>
            </w:pPr>
          </w:p>
          <w:p w14:paraId="474628B0" w14:textId="77777777" w:rsidR="00384BDC" w:rsidRPr="00A25825" w:rsidRDefault="00384BDC" w:rsidP="00A25825">
            <w:pPr>
              <w:tabs>
                <w:tab w:val="left" w:pos="2565"/>
              </w:tabs>
              <w:rPr>
                <w:sz w:val="28"/>
                <w:szCs w:val="28"/>
              </w:rPr>
            </w:pPr>
          </w:p>
          <w:p w14:paraId="6993B88F" w14:textId="77777777" w:rsidR="00384BDC" w:rsidRPr="00A25825" w:rsidRDefault="00384BDC" w:rsidP="00A25825">
            <w:pPr>
              <w:tabs>
                <w:tab w:val="left" w:pos="2565"/>
              </w:tabs>
              <w:rPr>
                <w:sz w:val="28"/>
                <w:szCs w:val="28"/>
              </w:rPr>
            </w:pPr>
          </w:p>
        </w:tc>
        <w:tc>
          <w:tcPr>
            <w:tcW w:w="4731" w:type="dxa"/>
            <w:shd w:val="clear" w:color="auto" w:fill="auto"/>
          </w:tcPr>
          <w:p w14:paraId="631C30DF" w14:textId="77777777" w:rsidR="00384BDC" w:rsidRPr="00A25825" w:rsidRDefault="00384BDC" w:rsidP="00A25825">
            <w:pPr>
              <w:tabs>
                <w:tab w:val="left" w:pos="2565"/>
              </w:tabs>
              <w:rPr>
                <w:sz w:val="28"/>
                <w:szCs w:val="28"/>
              </w:rPr>
            </w:pPr>
          </w:p>
        </w:tc>
        <w:tc>
          <w:tcPr>
            <w:tcW w:w="4770" w:type="dxa"/>
            <w:shd w:val="clear" w:color="auto" w:fill="auto"/>
          </w:tcPr>
          <w:p w14:paraId="4B8BBC91" w14:textId="77777777" w:rsidR="00384BDC" w:rsidRPr="00A25825" w:rsidRDefault="00384BDC" w:rsidP="00A25825">
            <w:pPr>
              <w:tabs>
                <w:tab w:val="left" w:pos="2565"/>
              </w:tabs>
              <w:rPr>
                <w:sz w:val="28"/>
                <w:szCs w:val="28"/>
              </w:rPr>
            </w:pPr>
          </w:p>
        </w:tc>
      </w:tr>
      <w:tr w:rsidR="00384BDC" w:rsidRPr="00A25825" w14:paraId="3383DC5F" w14:textId="77777777" w:rsidTr="008A6124">
        <w:trPr>
          <w:trHeight w:val="923"/>
        </w:trPr>
        <w:tc>
          <w:tcPr>
            <w:tcW w:w="4995" w:type="dxa"/>
            <w:shd w:val="clear" w:color="auto" w:fill="auto"/>
          </w:tcPr>
          <w:p w14:paraId="5A0518C6" w14:textId="77777777" w:rsidR="00384BDC" w:rsidRPr="00A25825" w:rsidRDefault="00384BDC" w:rsidP="00A25825">
            <w:pPr>
              <w:tabs>
                <w:tab w:val="left" w:pos="2565"/>
              </w:tabs>
              <w:rPr>
                <w:sz w:val="28"/>
                <w:szCs w:val="28"/>
              </w:rPr>
            </w:pPr>
          </w:p>
          <w:p w14:paraId="109458BF" w14:textId="77777777" w:rsidR="00384BDC" w:rsidRPr="00A25825" w:rsidRDefault="00384BDC" w:rsidP="00A25825">
            <w:pPr>
              <w:tabs>
                <w:tab w:val="left" w:pos="2565"/>
              </w:tabs>
              <w:rPr>
                <w:sz w:val="28"/>
                <w:szCs w:val="28"/>
              </w:rPr>
            </w:pPr>
          </w:p>
          <w:p w14:paraId="261D51AF" w14:textId="77777777" w:rsidR="00384BDC" w:rsidRPr="00A25825" w:rsidRDefault="00384BDC" w:rsidP="00A25825">
            <w:pPr>
              <w:tabs>
                <w:tab w:val="left" w:pos="2565"/>
              </w:tabs>
              <w:rPr>
                <w:sz w:val="28"/>
                <w:szCs w:val="28"/>
              </w:rPr>
            </w:pPr>
          </w:p>
        </w:tc>
        <w:tc>
          <w:tcPr>
            <w:tcW w:w="4731" w:type="dxa"/>
            <w:shd w:val="clear" w:color="auto" w:fill="auto"/>
          </w:tcPr>
          <w:p w14:paraId="4DD36630" w14:textId="77777777" w:rsidR="00384BDC" w:rsidRPr="00A25825" w:rsidRDefault="00384BDC" w:rsidP="00A25825">
            <w:pPr>
              <w:tabs>
                <w:tab w:val="left" w:pos="2565"/>
              </w:tabs>
              <w:rPr>
                <w:sz w:val="28"/>
                <w:szCs w:val="28"/>
              </w:rPr>
            </w:pPr>
          </w:p>
        </w:tc>
        <w:tc>
          <w:tcPr>
            <w:tcW w:w="4770" w:type="dxa"/>
            <w:shd w:val="clear" w:color="auto" w:fill="auto"/>
          </w:tcPr>
          <w:p w14:paraId="42042172" w14:textId="77777777" w:rsidR="00384BDC" w:rsidRPr="00A25825" w:rsidRDefault="00384BDC" w:rsidP="00A25825">
            <w:pPr>
              <w:tabs>
                <w:tab w:val="left" w:pos="2565"/>
              </w:tabs>
              <w:rPr>
                <w:sz w:val="28"/>
                <w:szCs w:val="28"/>
              </w:rPr>
            </w:pPr>
          </w:p>
        </w:tc>
      </w:tr>
      <w:tr w:rsidR="00384BDC" w:rsidRPr="00A25825" w14:paraId="0042A9B9" w14:textId="77777777" w:rsidTr="008A6124">
        <w:trPr>
          <w:trHeight w:val="913"/>
        </w:trPr>
        <w:tc>
          <w:tcPr>
            <w:tcW w:w="4995" w:type="dxa"/>
            <w:shd w:val="clear" w:color="auto" w:fill="auto"/>
          </w:tcPr>
          <w:p w14:paraId="64A9E6B3" w14:textId="77777777" w:rsidR="00384BDC" w:rsidRDefault="00384BDC" w:rsidP="00A25825">
            <w:pPr>
              <w:tabs>
                <w:tab w:val="left" w:pos="2565"/>
              </w:tabs>
              <w:rPr>
                <w:sz w:val="28"/>
                <w:szCs w:val="28"/>
              </w:rPr>
            </w:pPr>
          </w:p>
          <w:p w14:paraId="65045816" w14:textId="77777777" w:rsidR="008A6124" w:rsidRPr="00A25825" w:rsidRDefault="008A6124" w:rsidP="00A25825">
            <w:pPr>
              <w:tabs>
                <w:tab w:val="left" w:pos="2565"/>
              </w:tabs>
              <w:rPr>
                <w:sz w:val="28"/>
                <w:szCs w:val="28"/>
              </w:rPr>
            </w:pPr>
          </w:p>
          <w:p w14:paraId="72B435E1" w14:textId="77777777" w:rsidR="00384BDC" w:rsidRPr="00A25825" w:rsidRDefault="00384BDC" w:rsidP="00A25825">
            <w:pPr>
              <w:tabs>
                <w:tab w:val="left" w:pos="2565"/>
              </w:tabs>
              <w:rPr>
                <w:sz w:val="28"/>
                <w:szCs w:val="28"/>
              </w:rPr>
            </w:pPr>
          </w:p>
        </w:tc>
        <w:tc>
          <w:tcPr>
            <w:tcW w:w="4731" w:type="dxa"/>
            <w:shd w:val="clear" w:color="auto" w:fill="auto"/>
          </w:tcPr>
          <w:p w14:paraId="0683FC8A" w14:textId="77777777" w:rsidR="00384BDC" w:rsidRPr="00A25825" w:rsidRDefault="00384BDC" w:rsidP="00A25825">
            <w:pPr>
              <w:tabs>
                <w:tab w:val="left" w:pos="2565"/>
              </w:tabs>
              <w:rPr>
                <w:sz w:val="28"/>
                <w:szCs w:val="28"/>
              </w:rPr>
            </w:pPr>
          </w:p>
        </w:tc>
        <w:tc>
          <w:tcPr>
            <w:tcW w:w="4770" w:type="dxa"/>
            <w:shd w:val="clear" w:color="auto" w:fill="auto"/>
          </w:tcPr>
          <w:p w14:paraId="107C0118" w14:textId="77777777" w:rsidR="00384BDC" w:rsidRPr="00A25825" w:rsidRDefault="00384BDC" w:rsidP="00A25825">
            <w:pPr>
              <w:tabs>
                <w:tab w:val="left" w:pos="2565"/>
              </w:tabs>
              <w:rPr>
                <w:sz w:val="28"/>
                <w:szCs w:val="28"/>
              </w:rPr>
            </w:pPr>
          </w:p>
        </w:tc>
      </w:tr>
      <w:tr w:rsidR="008A6124" w:rsidRPr="00A25825" w14:paraId="6C541C8F" w14:textId="77777777" w:rsidTr="008A6124">
        <w:trPr>
          <w:trHeight w:val="923"/>
        </w:trPr>
        <w:tc>
          <w:tcPr>
            <w:tcW w:w="4995" w:type="dxa"/>
            <w:shd w:val="clear" w:color="auto" w:fill="auto"/>
          </w:tcPr>
          <w:p w14:paraId="1875D3EF" w14:textId="77777777" w:rsidR="008A6124" w:rsidRDefault="008A6124" w:rsidP="00A25825">
            <w:pPr>
              <w:tabs>
                <w:tab w:val="left" w:pos="2565"/>
              </w:tabs>
              <w:rPr>
                <w:sz w:val="28"/>
                <w:szCs w:val="28"/>
              </w:rPr>
            </w:pPr>
          </w:p>
          <w:p w14:paraId="7B50345D" w14:textId="77777777" w:rsidR="008A6124" w:rsidRDefault="008A6124" w:rsidP="00A25825">
            <w:pPr>
              <w:tabs>
                <w:tab w:val="left" w:pos="2565"/>
              </w:tabs>
              <w:rPr>
                <w:sz w:val="28"/>
                <w:szCs w:val="28"/>
              </w:rPr>
            </w:pPr>
          </w:p>
          <w:p w14:paraId="4EF5D95D" w14:textId="77777777" w:rsidR="008A6124" w:rsidRDefault="008A6124" w:rsidP="00A25825">
            <w:pPr>
              <w:tabs>
                <w:tab w:val="left" w:pos="2565"/>
              </w:tabs>
              <w:rPr>
                <w:sz w:val="28"/>
                <w:szCs w:val="28"/>
              </w:rPr>
            </w:pPr>
          </w:p>
        </w:tc>
        <w:tc>
          <w:tcPr>
            <w:tcW w:w="4731" w:type="dxa"/>
            <w:shd w:val="clear" w:color="auto" w:fill="auto"/>
          </w:tcPr>
          <w:p w14:paraId="48A0A152" w14:textId="77777777" w:rsidR="008A6124" w:rsidRPr="00A25825" w:rsidRDefault="008A6124" w:rsidP="00A25825">
            <w:pPr>
              <w:tabs>
                <w:tab w:val="left" w:pos="2565"/>
              </w:tabs>
              <w:rPr>
                <w:sz w:val="28"/>
                <w:szCs w:val="28"/>
              </w:rPr>
            </w:pPr>
          </w:p>
        </w:tc>
        <w:tc>
          <w:tcPr>
            <w:tcW w:w="4770" w:type="dxa"/>
            <w:shd w:val="clear" w:color="auto" w:fill="auto"/>
          </w:tcPr>
          <w:p w14:paraId="5559AD24" w14:textId="77777777" w:rsidR="008A6124" w:rsidRPr="00A25825" w:rsidRDefault="008A6124" w:rsidP="00A25825">
            <w:pPr>
              <w:tabs>
                <w:tab w:val="left" w:pos="2565"/>
              </w:tabs>
              <w:rPr>
                <w:sz w:val="28"/>
                <w:szCs w:val="28"/>
              </w:rPr>
            </w:pPr>
          </w:p>
        </w:tc>
      </w:tr>
      <w:tr w:rsidR="008A6124" w:rsidRPr="00A25825" w14:paraId="16E2280D" w14:textId="77777777" w:rsidTr="008A6124">
        <w:trPr>
          <w:trHeight w:val="913"/>
        </w:trPr>
        <w:tc>
          <w:tcPr>
            <w:tcW w:w="4995" w:type="dxa"/>
            <w:shd w:val="clear" w:color="auto" w:fill="auto"/>
          </w:tcPr>
          <w:p w14:paraId="71D89C06" w14:textId="77777777" w:rsidR="008A6124" w:rsidRDefault="008A6124" w:rsidP="00A25825">
            <w:pPr>
              <w:tabs>
                <w:tab w:val="left" w:pos="2565"/>
              </w:tabs>
              <w:rPr>
                <w:sz w:val="28"/>
                <w:szCs w:val="28"/>
              </w:rPr>
            </w:pPr>
          </w:p>
          <w:p w14:paraId="1DE6789C" w14:textId="77777777" w:rsidR="008A6124" w:rsidRDefault="008A6124" w:rsidP="00A25825">
            <w:pPr>
              <w:tabs>
                <w:tab w:val="left" w:pos="2565"/>
              </w:tabs>
              <w:rPr>
                <w:sz w:val="28"/>
                <w:szCs w:val="28"/>
              </w:rPr>
            </w:pPr>
          </w:p>
          <w:p w14:paraId="2DADB7D6" w14:textId="77777777" w:rsidR="008A6124" w:rsidRDefault="008A6124" w:rsidP="00A25825">
            <w:pPr>
              <w:tabs>
                <w:tab w:val="left" w:pos="2565"/>
              </w:tabs>
              <w:rPr>
                <w:sz w:val="28"/>
                <w:szCs w:val="28"/>
              </w:rPr>
            </w:pPr>
          </w:p>
        </w:tc>
        <w:tc>
          <w:tcPr>
            <w:tcW w:w="4731" w:type="dxa"/>
            <w:shd w:val="clear" w:color="auto" w:fill="auto"/>
          </w:tcPr>
          <w:p w14:paraId="7C726B4C" w14:textId="77777777" w:rsidR="008A6124" w:rsidRPr="00A25825" w:rsidRDefault="008A6124" w:rsidP="00A25825">
            <w:pPr>
              <w:tabs>
                <w:tab w:val="left" w:pos="2565"/>
              </w:tabs>
              <w:rPr>
                <w:sz w:val="28"/>
                <w:szCs w:val="28"/>
              </w:rPr>
            </w:pPr>
          </w:p>
        </w:tc>
        <w:tc>
          <w:tcPr>
            <w:tcW w:w="4770" w:type="dxa"/>
            <w:shd w:val="clear" w:color="auto" w:fill="auto"/>
          </w:tcPr>
          <w:p w14:paraId="4C8B4BA7" w14:textId="77777777" w:rsidR="008A6124" w:rsidRPr="00A25825" w:rsidRDefault="008A6124" w:rsidP="00A25825">
            <w:pPr>
              <w:tabs>
                <w:tab w:val="left" w:pos="2565"/>
              </w:tabs>
              <w:rPr>
                <w:sz w:val="28"/>
                <w:szCs w:val="28"/>
              </w:rPr>
            </w:pPr>
          </w:p>
        </w:tc>
      </w:tr>
      <w:tr w:rsidR="00104302" w:rsidRPr="00A25825" w14:paraId="1E801DC5" w14:textId="77777777" w:rsidTr="008A6124">
        <w:trPr>
          <w:trHeight w:val="913"/>
        </w:trPr>
        <w:tc>
          <w:tcPr>
            <w:tcW w:w="4995" w:type="dxa"/>
            <w:shd w:val="clear" w:color="auto" w:fill="auto"/>
          </w:tcPr>
          <w:p w14:paraId="7D274127" w14:textId="77777777" w:rsidR="00104302" w:rsidRDefault="00104302" w:rsidP="00A25825">
            <w:pPr>
              <w:tabs>
                <w:tab w:val="left" w:pos="2565"/>
              </w:tabs>
              <w:rPr>
                <w:sz w:val="28"/>
                <w:szCs w:val="28"/>
              </w:rPr>
            </w:pPr>
          </w:p>
        </w:tc>
        <w:tc>
          <w:tcPr>
            <w:tcW w:w="4731" w:type="dxa"/>
            <w:shd w:val="clear" w:color="auto" w:fill="auto"/>
          </w:tcPr>
          <w:p w14:paraId="65FB6B7A" w14:textId="77777777" w:rsidR="00104302" w:rsidRPr="00A25825" w:rsidRDefault="00104302" w:rsidP="00A25825">
            <w:pPr>
              <w:tabs>
                <w:tab w:val="left" w:pos="2565"/>
              </w:tabs>
              <w:rPr>
                <w:sz w:val="28"/>
                <w:szCs w:val="28"/>
              </w:rPr>
            </w:pPr>
          </w:p>
        </w:tc>
        <w:tc>
          <w:tcPr>
            <w:tcW w:w="4770" w:type="dxa"/>
            <w:shd w:val="clear" w:color="auto" w:fill="auto"/>
          </w:tcPr>
          <w:p w14:paraId="79572054" w14:textId="77777777" w:rsidR="00104302" w:rsidRPr="00A25825" w:rsidRDefault="00104302" w:rsidP="00A25825">
            <w:pPr>
              <w:tabs>
                <w:tab w:val="left" w:pos="2565"/>
              </w:tabs>
              <w:rPr>
                <w:sz w:val="28"/>
                <w:szCs w:val="28"/>
              </w:rPr>
            </w:pPr>
          </w:p>
        </w:tc>
      </w:tr>
    </w:tbl>
    <w:p w14:paraId="3402CDBB" w14:textId="77777777" w:rsidR="00115FAD" w:rsidRPr="00115FAD" w:rsidRDefault="00115FAD" w:rsidP="00115FAD">
      <w:pPr>
        <w:rPr>
          <w:vanish/>
        </w:rPr>
      </w:pPr>
    </w:p>
    <w:tbl>
      <w:tblPr>
        <w:tblpPr w:leftFromText="180" w:rightFromText="180" w:vertAnchor="page" w:horzAnchor="margin" w:tblpY="19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2746"/>
        <w:gridCol w:w="8118"/>
      </w:tblGrid>
      <w:tr w:rsidR="00C97B89" w:rsidRPr="0065690F" w14:paraId="63607A0B" w14:textId="77777777" w:rsidTr="00C97B89">
        <w:tc>
          <w:tcPr>
            <w:tcW w:w="3526" w:type="dxa"/>
            <w:shd w:val="clear" w:color="auto" w:fill="auto"/>
          </w:tcPr>
          <w:p w14:paraId="0943F894" w14:textId="77777777" w:rsidR="00C97B89" w:rsidRPr="00A10E21" w:rsidRDefault="00C97B89" w:rsidP="00C97B89">
            <w:pPr>
              <w:tabs>
                <w:tab w:val="left" w:pos="2565"/>
              </w:tabs>
              <w:rPr>
                <w:sz w:val="28"/>
                <w:szCs w:val="28"/>
              </w:rPr>
            </w:pPr>
            <w:r w:rsidRPr="00A10E21">
              <w:rPr>
                <w:sz w:val="28"/>
                <w:szCs w:val="28"/>
              </w:rPr>
              <w:lastRenderedPageBreak/>
              <w:t>Ensuring Consistency among Partners</w:t>
            </w:r>
          </w:p>
        </w:tc>
        <w:tc>
          <w:tcPr>
            <w:tcW w:w="2746" w:type="dxa"/>
            <w:shd w:val="clear" w:color="auto" w:fill="auto"/>
          </w:tcPr>
          <w:p w14:paraId="0FA4048F" w14:textId="77777777" w:rsidR="00C97B89" w:rsidRPr="00863BB2" w:rsidRDefault="00C97B89" w:rsidP="00C97B89">
            <w:pPr>
              <w:tabs>
                <w:tab w:val="left" w:pos="2565"/>
              </w:tabs>
              <w:rPr>
                <w:sz w:val="28"/>
                <w:szCs w:val="28"/>
              </w:rPr>
            </w:pPr>
            <w:r>
              <w:rPr>
                <w:sz w:val="28"/>
                <w:szCs w:val="28"/>
              </w:rPr>
              <w:t>How do we share information among the team?</w:t>
            </w:r>
          </w:p>
        </w:tc>
        <w:tc>
          <w:tcPr>
            <w:tcW w:w="8118" w:type="dxa"/>
            <w:shd w:val="clear" w:color="auto" w:fill="auto"/>
          </w:tcPr>
          <w:p w14:paraId="224F9DAB" w14:textId="77777777" w:rsidR="00C97B89" w:rsidRPr="00863BB2" w:rsidRDefault="00C97B89" w:rsidP="00C97B89">
            <w:pPr>
              <w:tabs>
                <w:tab w:val="left" w:pos="2565"/>
              </w:tabs>
              <w:rPr>
                <w:sz w:val="28"/>
                <w:szCs w:val="28"/>
              </w:rPr>
            </w:pPr>
          </w:p>
        </w:tc>
      </w:tr>
      <w:tr w:rsidR="00C97B89" w:rsidRPr="0065690F" w14:paraId="6BCC169F" w14:textId="77777777" w:rsidTr="00C97B89">
        <w:tc>
          <w:tcPr>
            <w:tcW w:w="3526" w:type="dxa"/>
            <w:shd w:val="clear" w:color="auto" w:fill="auto"/>
          </w:tcPr>
          <w:p w14:paraId="0736D86F" w14:textId="77777777" w:rsidR="00C97B89" w:rsidRPr="00A10E21" w:rsidRDefault="00C97B89" w:rsidP="00C97B89">
            <w:pPr>
              <w:tabs>
                <w:tab w:val="left" w:pos="2565"/>
              </w:tabs>
              <w:rPr>
                <w:sz w:val="28"/>
                <w:szCs w:val="28"/>
              </w:rPr>
            </w:pPr>
            <w:r w:rsidRPr="00A10E21">
              <w:rPr>
                <w:sz w:val="28"/>
                <w:szCs w:val="28"/>
              </w:rPr>
              <w:t>Providing a Responsive and Supportive Environment</w:t>
            </w:r>
          </w:p>
        </w:tc>
        <w:tc>
          <w:tcPr>
            <w:tcW w:w="2746" w:type="dxa"/>
            <w:shd w:val="clear" w:color="auto" w:fill="auto"/>
          </w:tcPr>
          <w:p w14:paraId="5E19C508" w14:textId="77777777" w:rsidR="00C97B89" w:rsidRPr="00863BB2" w:rsidRDefault="00C97B89" w:rsidP="00C97B89">
            <w:pPr>
              <w:tabs>
                <w:tab w:val="left" w:pos="2565"/>
              </w:tabs>
              <w:rPr>
                <w:sz w:val="28"/>
                <w:szCs w:val="28"/>
              </w:rPr>
            </w:pPr>
            <w:r w:rsidRPr="00863BB2">
              <w:rPr>
                <w:sz w:val="28"/>
                <w:szCs w:val="28"/>
              </w:rPr>
              <w:t xml:space="preserve"> </w:t>
            </w:r>
            <w:r>
              <w:rPr>
                <w:sz w:val="28"/>
                <w:szCs w:val="28"/>
              </w:rPr>
              <w:t>How do we keep everyone alert and responsive to ANY communication?</w:t>
            </w:r>
          </w:p>
        </w:tc>
        <w:tc>
          <w:tcPr>
            <w:tcW w:w="8118" w:type="dxa"/>
            <w:shd w:val="clear" w:color="auto" w:fill="auto"/>
          </w:tcPr>
          <w:p w14:paraId="1DA8B247" w14:textId="77777777" w:rsidR="00C97B89" w:rsidRPr="00863BB2" w:rsidRDefault="00C97B89" w:rsidP="00C97B89">
            <w:pPr>
              <w:tabs>
                <w:tab w:val="left" w:pos="2565"/>
              </w:tabs>
              <w:rPr>
                <w:sz w:val="28"/>
                <w:szCs w:val="28"/>
              </w:rPr>
            </w:pPr>
          </w:p>
        </w:tc>
      </w:tr>
      <w:tr w:rsidR="00C97B89" w:rsidRPr="0065690F" w14:paraId="48DA4916" w14:textId="77777777" w:rsidTr="00C97B89">
        <w:tc>
          <w:tcPr>
            <w:tcW w:w="3526" w:type="dxa"/>
            <w:shd w:val="clear" w:color="auto" w:fill="auto"/>
          </w:tcPr>
          <w:p w14:paraId="0F8CC0E2" w14:textId="77777777" w:rsidR="00C97B89" w:rsidRPr="00863BB2" w:rsidRDefault="00C97B89" w:rsidP="00C97B89">
            <w:pPr>
              <w:tabs>
                <w:tab w:val="left" w:pos="2565"/>
              </w:tabs>
              <w:rPr>
                <w:sz w:val="28"/>
                <w:szCs w:val="28"/>
              </w:rPr>
            </w:pPr>
            <w:r>
              <w:rPr>
                <w:sz w:val="28"/>
                <w:szCs w:val="28"/>
              </w:rPr>
              <w:t>Analysis and Decision- Making Based on Data</w:t>
            </w:r>
          </w:p>
        </w:tc>
        <w:tc>
          <w:tcPr>
            <w:tcW w:w="2746" w:type="dxa"/>
            <w:shd w:val="clear" w:color="auto" w:fill="auto"/>
          </w:tcPr>
          <w:p w14:paraId="25D05FF7" w14:textId="77777777" w:rsidR="00C97B89" w:rsidRPr="00863BB2" w:rsidRDefault="00C97B89" w:rsidP="00C97B89">
            <w:pPr>
              <w:tabs>
                <w:tab w:val="left" w:pos="2565"/>
              </w:tabs>
              <w:rPr>
                <w:sz w:val="28"/>
                <w:szCs w:val="28"/>
              </w:rPr>
            </w:pPr>
            <w:r>
              <w:rPr>
                <w:sz w:val="28"/>
                <w:szCs w:val="28"/>
              </w:rPr>
              <w:t>How do we monitor and respond to the individual’s performance?</w:t>
            </w:r>
          </w:p>
        </w:tc>
        <w:tc>
          <w:tcPr>
            <w:tcW w:w="8118" w:type="dxa"/>
            <w:shd w:val="clear" w:color="auto" w:fill="auto"/>
          </w:tcPr>
          <w:p w14:paraId="45FE539B" w14:textId="77777777" w:rsidR="00C97B89" w:rsidRPr="00863BB2" w:rsidRDefault="00C97B89" w:rsidP="00C97B89">
            <w:pPr>
              <w:tabs>
                <w:tab w:val="left" w:pos="2565"/>
              </w:tabs>
              <w:rPr>
                <w:sz w:val="28"/>
                <w:szCs w:val="28"/>
              </w:rPr>
            </w:pPr>
          </w:p>
        </w:tc>
      </w:tr>
    </w:tbl>
    <w:p w14:paraId="6B59B646" w14:textId="6BA26DFE" w:rsidR="00926510" w:rsidRDefault="00104302" w:rsidP="00104302">
      <w:pPr>
        <w:pBdr>
          <w:top w:val="single" w:sz="4" w:space="1" w:color="auto"/>
          <w:left w:val="single" w:sz="4" w:space="4" w:color="auto"/>
          <w:bottom w:val="single" w:sz="4" w:space="1" w:color="auto"/>
          <w:right w:val="single" w:sz="4" w:space="4" w:color="auto"/>
        </w:pBdr>
        <w:tabs>
          <w:tab w:val="left" w:pos="2565"/>
        </w:tabs>
        <w:rPr>
          <w:sz w:val="36"/>
          <w:szCs w:val="36"/>
        </w:rPr>
      </w:pPr>
      <w:r>
        <w:rPr>
          <w:sz w:val="36"/>
          <w:szCs w:val="36"/>
        </w:rPr>
        <w:t xml:space="preserve">Activity </w:t>
      </w:r>
      <w:r w:rsidR="009E691F">
        <w:rPr>
          <w:sz w:val="36"/>
          <w:szCs w:val="36"/>
        </w:rPr>
        <w:t>6</w:t>
      </w:r>
      <w:r>
        <w:rPr>
          <w:sz w:val="36"/>
          <w:szCs w:val="36"/>
        </w:rPr>
        <w:t xml:space="preserve"> -  Putting it into Practice</w:t>
      </w:r>
    </w:p>
    <w:sectPr w:rsidR="00926510" w:rsidSect="00282FAE">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6F3D6" w14:textId="77777777" w:rsidR="006152EE" w:rsidRDefault="006152EE" w:rsidP="00572BD3">
      <w:r>
        <w:separator/>
      </w:r>
    </w:p>
  </w:endnote>
  <w:endnote w:type="continuationSeparator" w:id="0">
    <w:p w14:paraId="46F42843" w14:textId="77777777" w:rsidR="006152EE" w:rsidRDefault="006152EE" w:rsidP="0057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10CF" w14:textId="718520C2" w:rsidR="000D0FC5" w:rsidRDefault="000D0FC5" w:rsidP="000D0FC5">
    <w:pPr>
      <w:pStyle w:val="Footer"/>
      <w:jc w:val="center"/>
    </w:pPr>
    <w:r>
      <w:t>Adapted from a planning tool developed by Martha Veto, Georgia Sensory Assistance Project, UGA</w:t>
    </w:r>
  </w:p>
  <w:p w14:paraId="77A0901F" w14:textId="77777777" w:rsidR="000D0FC5" w:rsidRDefault="000D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D7169" w14:textId="77777777" w:rsidR="006152EE" w:rsidRDefault="006152EE" w:rsidP="00572BD3">
      <w:r>
        <w:separator/>
      </w:r>
    </w:p>
  </w:footnote>
  <w:footnote w:type="continuationSeparator" w:id="0">
    <w:p w14:paraId="440E937D" w14:textId="77777777" w:rsidR="006152EE" w:rsidRDefault="006152EE" w:rsidP="0057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08C88" w14:textId="361D9771" w:rsidR="00293ADC" w:rsidRDefault="001261A6" w:rsidP="00572BD3">
    <w:pPr>
      <w:pStyle w:val="Header"/>
      <w:tabs>
        <w:tab w:val="clear" w:pos="4680"/>
        <w:tab w:val="clear" w:pos="9360"/>
        <w:tab w:val="left" w:pos="3240"/>
      </w:tabs>
    </w:pPr>
    <w:r>
      <w:rPr>
        <w:noProof/>
      </w:rPr>
      <mc:AlternateContent>
        <mc:Choice Requires="wps">
          <w:drawing>
            <wp:anchor distT="4294967295" distB="4294967295" distL="114300" distR="114300" simplePos="0" relativeHeight="251659264" behindDoc="0" locked="0" layoutInCell="1" allowOverlap="1" wp14:anchorId="5C8980A7" wp14:editId="50653921">
              <wp:simplePos x="0" y="0"/>
              <wp:positionH relativeFrom="column">
                <wp:posOffset>-800100</wp:posOffset>
              </wp:positionH>
              <wp:positionV relativeFrom="paragraph">
                <wp:posOffset>118109</wp:posOffset>
              </wp:positionV>
              <wp:extent cx="75628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28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FDDF8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9.3pt" to="53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ZvuAEAAGEDAAAOAAAAZHJzL2Uyb0RvYy54bWysU01v2zAMvQ/YfxB0X+ykaBoYcXqo112K&#10;rUC3H8DIki1UXxC12Pn3o5SPddttqA+CKJKP5OPz9n62hh1kRO1dy5eLmjPphO+1G1r+4/vjpw1n&#10;mMD1YLyTLT9K5Pe7jx+2U2jkyo/e9DIyAnHYTKHlY0qhqSoUo7SACx+kI6fy0UIiMw5VH2EidGuq&#10;VV2vq8nHPkQvJCK9dicn3xV8paRI35RCmZhpOfWWyhnLuc9ntdtCM0QIoxbnNuA/urCgHRW9QnWQ&#10;gP2M+h8oq0X06FVaCG8rr5QWssxA0yzrv6Z5GSHIMguRg+FKE74frPh6eHDPMbcuZvcSnrx4RSKl&#10;mgI2V2c2MJzCZhVtDqfe2VyIPF6JlHNigh7vbterzS3xLS6+CppLYoiYvkhvWb603GiXZ4QGDk+Y&#10;cmloLiH52flHbUzZk3Fsavn6piADqUUZSFTEhr7l6AbOwAwkQ5FiQURvdJ+zMw7GYf9gIjsASeFz&#10;d9fdLPP2qdofYbl0Bzie4orrJBKrEynVaNvyTZ2/c7ZxGV0WrZ0H+E1Xvu19f3yOF05pj6XoWXNZ&#10;KG9tur/9M3a/AAAA//8DAFBLAwQUAAYACAAAACEAwGlGWN0AAAALAQAADwAAAGRycy9kb3ducmV2&#10;LnhtbEyPQUvDQBCF74L/YRnBW7ubQkKI2RRbkIKerAWv2+yYBHdnQ3bbRn+9Uzzocd57vPlevZ69&#10;E2ec4hBIQ7ZUIJDaYAfqNBzenhYliJgMWeMCoYYvjLBubm9qU9lwoVc871MnuIRiZTT0KY2VlLHt&#10;0Zu4DCMSex9h8ibxOXXSTubC5d7JlVKF9GYg/tCbEbc9tp/7k9fw7d7VLss3W9XuyjS/5D2Z543W&#10;93fz4wOIhHP6C8MVn9GhYaZjOJGNwmlYZKuCxyR2ygLENaGKnJXjryKbWv7f0PwAAAD//wMAUEsB&#10;Ai0AFAAGAAgAAAAhALaDOJL+AAAA4QEAABMAAAAAAAAAAAAAAAAAAAAAAFtDb250ZW50X1R5cGVz&#10;XS54bWxQSwECLQAUAAYACAAAACEAOP0h/9YAAACUAQAACwAAAAAAAAAAAAAAAAAvAQAAX3JlbHMv&#10;LnJlbHNQSwECLQAUAAYACAAAACEAYT82b7gBAABhAwAADgAAAAAAAAAAAAAAAAAuAgAAZHJzL2Uy&#10;b0RvYy54bWxQSwECLQAUAAYACAAAACEAwGlGWN0AAAALAQAADwAAAAAAAAAAAAAAAAASBAAAZHJz&#10;L2Rvd25yZXYueG1sUEsFBgAAAAAEAAQA8wAAABwFA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6C85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FE3C14"/>
    <w:multiLevelType w:val="hybridMultilevel"/>
    <w:tmpl w:val="1FEAD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C622D7"/>
    <w:multiLevelType w:val="hybridMultilevel"/>
    <w:tmpl w:val="AA727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F557FD"/>
    <w:multiLevelType w:val="multilevel"/>
    <w:tmpl w:val="1FEADD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8C"/>
    <w:rsid w:val="00093254"/>
    <w:rsid w:val="000C6F84"/>
    <w:rsid w:val="000D09BA"/>
    <w:rsid w:val="000D0FC5"/>
    <w:rsid w:val="000E4629"/>
    <w:rsid w:val="000F3FC5"/>
    <w:rsid w:val="001013A6"/>
    <w:rsid w:val="00104302"/>
    <w:rsid w:val="00104562"/>
    <w:rsid w:val="00115FAD"/>
    <w:rsid w:val="001261A6"/>
    <w:rsid w:val="001615E9"/>
    <w:rsid w:val="00167896"/>
    <w:rsid w:val="00177E40"/>
    <w:rsid w:val="00181468"/>
    <w:rsid w:val="001E0ECC"/>
    <w:rsid w:val="001E11BB"/>
    <w:rsid w:val="0022595C"/>
    <w:rsid w:val="002309B2"/>
    <w:rsid w:val="0023540D"/>
    <w:rsid w:val="00253FA1"/>
    <w:rsid w:val="00254234"/>
    <w:rsid w:val="0027674D"/>
    <w:rsid w:val="00282FAE"/>
    <w:rsid w:val="00284C9A"/>
    <w:rsid w:val="00286730"/>
    <w:rsid w:val="00293ADC"/>
    <w:rsid w:val="00295E8A"/>
    <w:rsid w:val="002F24A9"/>
    <w:rsid w:val="00316BB3"/>
    <w:rsid w:val="0033590F"/>
    <w:rsid w:val="00343DD5"/>
    <w:rsid w:val="00384BDC"/>
    <w:rsid w:val="00391527"/>
    <w:rsid w:val="0039589A"/>
    <w:rsid w:val="003A479D"/>
    <w:rsid w:val="003B0875"/>
    <w:rsid w:val="00414C55"/>
    <w:rsid w:val="004261F2"/>
    <w:rsid w:val="00437444"/>
    <w:rsid w:val="00443F9C"/>
    <w:rsid w:val="00490BD3"/>
    <w:rsid w:val="004947CD"/>
    <w:rsid w:val="004A467B"/>
    <w:rsid w:val="004C1F9F"/>
    <w:rsid w:val="004D713D"/>
    <w:rsid w:val="00514186"/>
    <w:rsid w:val="00544966"/>
    <w:rsid w:val="00572BD3"/>
    <w:rsid w:val="0058400E"/>
    <w:rsid w:val="005B1EEB"/>
    <w:rsid w:val="005C2D91"/>
    <w:rsid w:val="005D516A"/>
    <w:rsid w:val="005D55E1"/>
    <w:rsid w:val="006152EE"/>
    <w:rsid w:val="00630310"/>
    <w:rsid w:val="006572A8"/>
    <w:rsid w:val="00657CBF"/>
    <w:rsid w:val="00660A74"/>
    <w:rsid w:val="006849F5"/>
    <w:rsid w:val="006944F2"/>
    <w:rsid w:val="006B232E"/>
    <w:rsid w:val="006C275C"/>
    <w:rsid w:val="00703A6E"/>
    <w:rsid w:val="00745F8C"/>
    <w:rsid w:val="00786CAA"/>
    <w:rsid w:val="007F0D53"/>
    <w:rsid w:val="007F3B07"/>
    <w:rsid w:val="007F3D3A"/>
    <w:rsid w:val="00820957"/>
    <w:rsid w:val="00830FC6"/>
    <w:rsid w:val="00834B65"/>
    <w:rsid w:val="00854461"/>
    <w:rsid w:val="00863BB2"/>
    <w:rsid w:val="008702CA"/>
    <w:rsid w:val="00876C8C"/>
    <w:rsid w:val="00881E36"/>
    <w:rsid w:val="008A6124"/>
    <w:rsid w:val="008C4F4A"/>
    <w:rsid w:val="008D1B0E"/>
    <w:rsid w:val="008E4A11"/>
    <w:rsid w:val="008E77E4"/>
    <w:rsid w:val="009044C0"/>
    <w:rsid w:val="00910836"/>
    <w:rsid w:val="00926510"/>
    <w:rsid w:val="00946EF5"/>
    <w:rsid w:val="00994960"/>
    <w:rsid w:val="009B328E"/>
    <w:rsid w:val="009E691F"/>
    <w:rsid w:val="00A10E21"/>
    <w:rsid w:val="00A16C90"/>
    <w:rsid w:val="00A218EF"/>
    <w:rsid w:val="00A25825"/>
    <w:rsid w:val="00A639EB"/>
    <w:rsid w:val="00A72A51"/>
    <w:rsid w:val="00AB6C96"/>
    <w:rsid w:val="00AE5DBB"/>
    <w:rsid w:val="00B0379D"/>
    <w:rsid w:val="00BD7686"/>
    <w:rsid w:val="00C07FE6"/>
    <w:rsid w:val="00C13AEB"/>
    <w:rsid w:val="00C2659E"/>
    <w:rsid w:val="00C305B1"/>
    <w:rsid w:val="00C541D4"/>
    <w:rsid w:val="00C8404E"/>
    <w:rsid w:val="00C92363"/>
    <w:rsid w:val="00C92895"/>
    <w:rsid w:val="00C9601C"/>
    <w:rsid w:val="00C97B89"/>
    <w:rsid w:val="00D17EF1"/>
    <w:rsid w:val="00D25AEF"/>
    <w:rsid w:val="00D27FD3"/>
    <w:rsid w:val="00D5638E"/>
    <w:rsid w:val="00D62569"/>
    <w:rsid w:val="00DB03E8"/>
    <w:rsid w:val="00DB2D0C"/>
    <w:rsid w:val="00DE5F2F"/>
    <w:rsid w:val="00E151BA"/>
    <w:rsid w:val="00E2585E"/>
    <w:rsid w:val="00EE3662"/>
    <w:rsid w:val="00EE5D08"/>
    <w:rsid w:val="00F233ED"/>
    <w:rsid w:val="00F8571C"/>
    <w:rsid w:val="00FA5597"/>
    <w:rsid w:val="00FA73B4"/>
    <w:rsid w:val="00FC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5F92"/>
  <w15:chartTrackingRefBased/>
  <w15:docId w15:val="{851F0062-E051-4B50-9977-916D99AE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4960"/>
    <w:rPr>
      <w:rFonts w:ascii="Tahoma" w:hAnsi="Tahoma" w:cs="Tahoma"/>
      <w:sz w:val="16"/>
      <w:szCs w:val="16"/>
    </w:rPr>
  </w:style>
  <w:style w:type="character" w:customStyle="1" w:styleId="BalloonTextChar">
    <w:name w:val="Balloon Text Char"/>
    <w:link w:val="BalloonText"/>
    <w:rsid w:val="00994960"/>
    <w:rPr>
      <w:rFonts w:ascii="Tahoma" w:hAnsi="Tahoma" w:cs="Tahoma"/>
      <w:sz w:val="16"/>
      <w:szCs w:val="16"/>
    </w:rPr>
  </w:style>
  <w:style w:type="table" w:styleId="TableGrid">
    <w:name w:val="Table Grid"/>
    <w:basedOn w:val="TableNormal"/>
    <w:rsid w:val="00F233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72BD3"/>
    <w:pPr>
      <w:tabs>
        <w:tab w:val="center" w:pos="4680"/>
        <w:tab w:val="right" w:pos="9360"/>
      </w:tabs>
    </w:pPr>
  </w:style>
  <w:style w:type="character" w:customStyle="1" w:styleId="HeaderChar">
    <w:name w:val="Header Char"/>
    <w:link w:val="Header"/>
    <w:uiPriority w:val="99"/>
    <w:rsid w:val="00572BD3"/>
    <w:rPr>
      <w:sz w:val="24"/>
      <w:szCs w:val="24"/>
    </w:rPr>
  </w:style>
  <w:style w:type="paragraph" w:styleId="Footer">
    <w:name w:val="footer"/>
    <w:basedOn w:val="Normal"/>
    <w:link w:val="FooterChar"/>
    <w:uiPriority w:val="99"/>
    <w:rsid w:val="00572BD3"/>
    <w:pPr>
      <w:tabs>
        <w:tab w:val="center" w:pos="4680"/>
        <w:tab w:val="right" w:pos="9360"/>
      </w:tabs>
    </w:pPr>
  </w:style>
  <w:style w:type="character" w:customStyle="1" w:styleId="FooterChar">
    <w:name w:val="Footer Char"/>
    <w:link w:val="Footer"/>
    <w:uiPriority w:val="99"/>
    <w:rsid w:val="00572BD3"/>
    <w:rPr>
      <w:sz w:val="24"/>
      <w:szCs w:val="24"/>
    </w:rPr>
  </w:style>
  <w:style w:type="paragraph" w:customStyle="1" w:styleId="Body">
    <w:name w:val="Body"/>
    <w:rsid w:val="007F0D5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A">
    <w:name w:val="Body A"/>
    <w:rsid w:val="007F0D5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3B0875"/>
    <w:pPr>
      <w:spacing w:after="200" w:line="276" w:lineRule="auto"/>
      <w:ind w:left="720"/>
      <w:contextualSpacing/>
    </w:pPr>
    <w:rPr>
      <w:rFonts w:ascii="Calibri" w:eastAsia="Calibri" w:hAnsi="Calibri"/>
      <w:sz w:val="22"/>
      <w:szCs w:val="22"/>
    </w:rPr>
  </w:style>
  <w:style w:type="character" w:styleId="CommentReference">
    <w:name w:val="annotation reference"/>
    <w:rsid w:val="00253FA1"/>
    <w:rPr>
      <w:sz w:val="16"/>
      <w:szCs w:val="16"/>
    </w:rPr>
  </w:style>
  <w:style w:type="paragraph" w:styleId="CommentText">
    <w:name w:val="annotation text"/>
    <w:basedOn w:val="Normal"/>
    <w:link w:val="CommentTextChar"/>
    <w:rsid w:val="00253FA1"/>
    <w:rPr>
      <w:sz w:val="20"/>
      <w:szCs w:val="20"/>
    </w:rPr>
  </w:style>
  <w:style w:type="character" w:customStyle="1" w:styleId="CommentTextChar">
    <w:name w:val="Comment Text Char"/>
    <w:basedOn w:val="DefaultParagraphFont"/>
    <w:link w:val="CommentText"/>
    <w:rsid w:val="00253FA1"/>
  </w:style>
  <w:style w:type="paragraph" w:styleId="CommentSubject">
    <w:name w:val="annotation subject"/>
    <w:basedOn w:val="CommentText"/>
    <w:next w:val="CommentText"/>
    <w:link w:val="CommentSubjectChar"/>
    <w:rsid w:val="00253FA1"/>
    <w:rPr>
      <w:b/>
      <w:bCs/>
    </w:rPr>
  </w:style>
  <w:style w:type="character" w:customStyle="1" w:styleId="CommentSubjectChar">
    <w:name w:val="Comment Subject Char"/>
    <w:link w:val="CommentSubject"/>
    <w:rsid w:val="00253FA1"/>
    <w:rPr>
      <w:b/>
      <w:bCs/>
    </w:rPr>
  </w:style>
  <w:style w:type="paragraph" w:styleId="Revision">
    <w:name w:val="Revision"/>
    <w:hidden/>
    <w:uiPriority w:val="99"/>
    <w:semiHidden/>
    <w:rsid w:val="00253FA1"/>
    <w:rPr>
      <w:sz w:val="24"/>
      <w:szCs w:val="24"/>
    </w:rPr>
  </w:style>
  <w:style w:type="character" w:styleId="Hyperlink">
    <w:name w:val="Hyperlink"/>
    <w:rsid w:val="002309B2"/>
    <w:rPr>
      <w:color w:val="0563C1"/>
      <w:u w:val="single"/>
    </w:rPr>
  </w:style>
  <w:style w:type="character" w:styleId="UnresolvedMention">
    <w:name w:val="Unresolved Mention"/>
    <w:uiPriority w:val="99"/>
    <w:semiHidden/>
    <w:unhideWhenUsed/>
    <w:rsid w:val="00230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unication-in-action.org/35106_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rive.google.com/file/d/17CMiWU2Lx2DA9m_UScS6SQ4NHBdAjjS4/view?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B5FA3B-6E93-4250-9FE9-D646216AAB16}"/>
</file>

<file path=customXml/itemProps2.xml><?xml version="1.0" encoding="utf-8"?>
<ds:datastoreItem xmlns:ds="http://schemas.openxmlformats.org/officeDocument/2006/customXml" ds:itemID="{9A1709E2-A1E0-4B8A-9CD3-4BD66A9C9B63}">
  <ds:schemaRefs>
    <ds:schemaRef ds:uri="http://schemas.microsoft.com/sharepoint/v3/contenttype/forms"/>
  </ds:schemaRefs>
</ds:datastoreItem>
</file>

<file path=customXml/itemProps3.xml><?xml version="1.0" encoding="utf-8"?>
<ds:datastoreItem xmlns:ds="http://schemas.openxmlformats.org/officeDocument/2006/customXml" ds:itemID="{FC3B9BAE-7822-4B8B-ABE4-1B3190DB319E}">
  <ds:schemaRefs>
    <ds:schemaRef ds:uri="http://purl.org/dc/elements/1.1/"/>
    <ds:schemaRef ds:uri="http://schemas.microsoft.com/office/2006/metadata/properties"/>
    <ds:schemaRef ds:uri="1c827710-626d-4049-a7d2-f294cd4032bf"/>
    <ds:schemaRef ds:uri="2589e7ff-6bcf-4899-8897-54c1908f839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Communication Matrix Activity</vt:lpstr>
    </vt:vector>
  </TitlesOfParts>
  <Company>GSU</Company>
  <LinksUpToDate>false</LinksUpToDate>
  <CharactersWithSpaces>9267</CharactersWithSpaces>
  <SharedDoc>false</SharedDoc>
  <HLinks>
    <vt:vector size="12" baseType="variant">
      <vt:variant>
        <vt:i4>4980776</vt:i4>
      </vt:variant>
      <vt:variant>
        <vt:i4>3</vt:i4>
      </vt:variant>
      <vt:variant>
        <vt:i4>0</vt:i4>
      </vt:variant>
      <vt:variant>
        <vt:i4>5</vt:i4>
      </vt:variant>
      <vt:variant>
        <vt:lpwstr>https://www.communication-in-action.org/35106_1</vt:lpwstr>
      </vt:variant>
      <vt:variant>
        <vt:lpwstr/>
      </vt:variant>
      <vt:variant>
        <vt:i4>5046306</vt:i4>
      </vt:variant>
      <vt:variant>
        <vt:i4>0</vt:i4>
      </vt:variant>
      <vt:variant>
        <vt:i4>0</vt:i4>
      </vt:variant>
      <vt:variant>
        <vt:i4>5</vt:i4>
      </vt:variant>
      <vt:variant>
        <vt:lpwstr>https://drive.google.com/file/d/17CMiWU2Lx2DA9m_UScS6SQ4NHBdAjjS4/view?usp=sharing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Matrix Activity</dc:title>
  <dc:subject/>
  <dc:creator>College of Education</dc:creator>
  <cp:keywords/>
  <dc:description/>
  <cp:lastModifiedBy>Lee Ann Brammer</cp:lastModifiedBy>
  <cp:revision>2</cp:revision>
  <cp:lastPrinted>2017-07-11T15:02:00Z</cp:lastPrinted>
  <dcterms:created xsi:type="dcterms:W3CDTF">2022-10-25T20:37:00Z</dcterms:created>
  <dcterms:modified xsi:type="dcterms:W3CDTF">2022-10-25T20:37:00Z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