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4C4F9" w14:textId="079D800D" w:rsidR="000A37A8" w:rsidRPr="004D1B4B" w:rsidRDefault="004D1B4B" w:rsidP="004D1B4B">
      <w:pPr>
        <w:jc w:val="center"/>
        <w:rPr>
          <w:b/>
          <w:sz w:val="48"/>
          <w:szCs w:val="48"/>
        </w:rPr>
      </w:pPr>
      <w:r w:rsidRPr="004D1B4B">
        <w:rPr>
          <w:b/>
          <w:sz w:val="48"/>
          <w:szCs w:val="48"/>
        </w:rPr>
        <w:t>Conceptual G</w:t>
      </w:r>
      <w:r>
        <w:rPr>
          <w:b/>
          <w:sz w:val="48"/>
          <w:szCs w:val="48"/>
        </w:rPr>
        <w:t>r</w:t>
      </w:r>
      <w:r w:rsidRPr="004D1B4B">
        <w:rPr>
          <w:b/>
          <w:sz w:val="48"/>
          <w:szCs w:val="48"/>
        </w:rPr>
        <w:t>ouping Chart</w:t>
      </w:r>
    </w:p>
    <w:p w14:paraId="7EB690F8" w14:textId="3CE47B45" w:rsidR="004D1B4B" w:rsidRDefault="004D1B4B">
      <w:bookmarkStart w:id="0" w:name="_GoBack"/>
    </w:p>
    <w:bookmarkEnd w:id="0"/>
    <w:p w14:paraId="2459E59A" w14:textId="27CA0F20" w:rsidR="004D1B4B" w:rsidRDefault="004D1B4B"/>
    <w:p w14:paraId="0DB311B9" w14:textId="77777777" w:rsidR="004D1B4B" w:rsidRDefault="004D1B4B"/>
    <w:tbl>
      <w:tblPr>
        <w:tblStyle w:val="a"/>
        <w:tblW w:w="129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8190"/>
      </w:tblGrid>
      <w:tr w:rsidR="000A37A8" w14:paraId="5092D8E9" w14:textId="77777777">
        <w:trPr>
          <w:trHeight w:val="764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6904" w14:textId="77777777" w:rsidR="000A37A8" w:rsidRDefault="004D1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Tangible Symbols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A68C9" w14:textId="77777777" w:rsidR="000A37A8" w:rsidRDefault="004D1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Concept Category &amp; Introduction to Abstract Symbols</w:t>
            </w:r>
          </w:p>
        </w:tc>
      </w:tr>
      <w:tr w:rsidR="000A37A8" w14:paraId="4E172426" w14:textId="77777777">
        <w:trPr>
          <w:trHeight w:val="657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4B9F" w14:textId="77777777" w:rsidR="000A37A8" w:rsidRDefault="004D1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EX: Bus; Recess; Music; Cafeteria; Park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D898" w14:textId="77777777" w:rsidR="000A37A8" w:rsidRDefault="004D1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EX: Go</w:t>
            </w:r>
          </w:p>
        </w:tc>
      </w:tr>
      <w:tr w:rsidR="000A37A8" w14:paraId="2BAFCEE7" w14:textId="77777777">
        <w:trPr>
          <w:trHeight w:val="717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92FB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8477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37A8" w14:paraId="313AC192" w14:textId="77777777">
        <w:trPr>
          <w:trHeight w:val="687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4F8F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DA0B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37A8" w14:paraId="773DAF5C" w14:textId="77777777">
        <w:trPr>
          <w:trHeight w:val="657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D542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08F0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37A8" w14:paraId="0E42C674" w14:textId="77777777">
        <w:trPr>
          <w:trHeight w:val="807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43E7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A28D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37A8" w14:paraId="2CFECD60" w14:textId="77777777">
        <w:trPr>
          <w:trHeight w:val="807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11B4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FDC2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37A8" w14:paraId="0DF878B1" w14:textId="77777777">
        <w:trPr>
          <w:trHeight w:val="807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A3CE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FE0F" w14:textId="77777777" w:rsidR="000A37A8" w:rsidRDefault="000A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03ADFB7" w14:textId="77777777" w:rsidR="000A37A8" w:rsidRDefault="000A37A8"/>
    <w:sectPr w:rsidR="000A37A8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A8"/>
    <w:rsid w:val="000A37A8"/>
    <w:rsid w:val="004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1CC9"/>
  <w15:docId w15:val="{70F2C697-904E-4F71-8B96-701F7121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C9AF6E-5EB4-4344-AA45-9B1E876B08C4}"/>
</file>

<file path=customXml/itemProps2.xml><?xml version="1.0" encoding="utf-8"?>
<ds:datastoreItem xmlns:ds="http://schemas.openxmlformats.org/officeDocument/2006/customXml" ds:itemID="{B7265AF4-C687-42DF-AEA1-B33844261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1E287-37C3-43E7-A34F-B2494CD337AF}">
  <ds:schemaRefs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2022-10-25T17:15:00Z</dcterms:created>
  <dcterms:modified xsi:type="dcterms:W3CDTF">2022-10-25T17:15:00Z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