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7AE61" w14:textId="7DD96AF5" w:rsidR="003C092C" w:rsidRDefault="004441D9" w:rsidP="004441D9">
      <w:pPr>
        <w:jc w:val="center"/>
        <w:rPr>
          <w:b/>
          <w:sz w:val="36"/>
          <w:szCs w:val="36"/>
        </w:rPr>
      </w:pPr>
      <w:r w:rsidRPr="004441D9">
        <w:rPr>
          <w:b/>
          <w:sz w:val="36"/>
          <w:szCs w:val="36"/>
        </w:rPr>
        <w:t xml:space="preserve">Important Concepts to Consider </w:t>
      </w:r>
    </w:p>
    <w:p w14:paraId="380E3AF5" w14:textId="36150118" w:rsidR="004441D9" w:rsidRDefault="00BC6C84" w:rsidP="004441D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3CE2ED3" wp14:editId="4ADE73F5">
            <wp:simplePos x="0" y="0"/>
            <wp:positionH relativeFrom="column">
              <wp:posOffset>2378710</wp:posOffset>
            </wp:positionH>
            <wp:positionV relativeFrom="paragraph">
              <wp:posOffset>64135</wp:posOffset>
            </wp:positionV>
            <wp:extent cx="4221480" cy="1371600"/>
            <wp:effectExtent l="0" t="0" r="7620" b="0"/>
            <wp:wrapTight wrapText="bothSides">
              <wp:wrapPolygon edited="0">
                <wp:start x="0" y="0"/>
                <wp:lineTo x="0" y="21300"/>
                <wp:lineTo x="21542" y="21300"/>
                <wp:lineTo x="2154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1D9" w:rsidRPr="004441D9">
        <w:rPr>
          <w:b/>
          <w:sz w:val="28"/>
          <w:szCs w:val="28"/>
        </w:rPr>
        <w:t xml:space="preserve">How Things are Sequenced </w:t>
      </w:r>
    </w:p>
    <w:p w14:paraId="075C00AB" w14:textId="340C6B2C" w:rsidR="004441D9" w:rsidRDefault="004441D9" w:rsidP="004441D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Beginning/End</w:t>
      </w:r>
      <w:r>
        <w:rPr>
          <w:sz w:val="28"/>
          <w:szCs w:val="28"/>
        </w:rPr>
        <w:tab/>
      </w:r>
    </w:p>
    <w:p w14:paraId="1222E820" w14:textId="0FFB3AD3" w:rsidR="004441D9" w:rsidRDefault="004441D9" w:rsidP="004441D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Order of Activities </w:t>
      </w:r>
    </w:p>
    <w:p w14:paraId="7021271D" w14:textId="225FD05F" w:rsidR="004441D9" w:rsidRDefault="004441D9" w:rsidP="004441D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Time Concepts</w:t>
      </w:r>
    </w:p>
    <w:p w14:paraId="6250DF1D" w14:textId="783F474F" w:rsidR="00BC6C84" w:rsidRDefault="00BC6C84" w:rsidP="00BC6C84">
      <w:pPr>
        <w:rPr>
          <w:sz w:val="28"/>
          <w:szCs w:val="28"/>
        </w:rPr>
      </w:pPr>
    </w:p>
    <w:p w14:paraId="4985E065" w14:textId="7E97F667" w:rsidR="00BC6C84" w:rsidRDefault="00BC6C84" w:rsidP="00BC6C84">
      <w:pPr>
        <w:rPr>
          <w:sz w:val="28"/>
          <w:szCs w:val="28"/>
        </w:rPr>
      </w:pPr>
    </w:p>
    <w:p w14:paraId="4B4209D0" w14:textId="26D4B81E" w:rsidR="00BC6C84" w:rsidRDefault="000B31B8" w:rsidP="00BC6C84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2C6788" wp14:editId="0527632D">
            <wp:simplePos x="0" y="0"/>
            <wp:positionH relativeFrom="column">
              <wp:posOffset>3857625</wp:posOffset>
            </wp:positionH>
            <wp:positionV relativeFrom="paragraph">
              <wp:posOffset>5080</wp:posOffset>
            </wp:positionV>
            <wp:extent cx="2374900" cy="1381760"/>
            <wp:effectExtent l="0" t="0" r="6350" b="8890"/>
            <wp:wrapTight wrapText="bothSides">
              <wp:wrapPolygon edited="0">
                <wp:start x="0" y="0"/>
                <wp:lineTo x="0" y="21441"/>
                <wp:lineTo x="21484" y="21441"/>
                <wp:lineTo x="214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C84" w:rsidRPr="00BC6C84">
        <w:rPr>
          <w:b/>
          <w:sz w:val="28"/>
          <w:szCs w:val="28"/>
        </w:rPr>
        <w:t xml:space="preserve">How the World Works </w:t>
      </w:r>
    </w:p>
    <w:p w14:paraId="7A731B08" w14:textId="3A1B4F4B" w:rsidR="00BC6C84" w:rsidRPr="00BC6C84" w:rsidRDefault="00BC6C84" w:rsidP="00BC6C8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C6C84">
        <w:rPr>
          <w:sz w:val="28"/>
          <w:szCs w:val="28"/>
        </w:rPr>
        <w:t>Routines</w:t>
      </w:r>
    </w:p>
    <w:p w14:paraId="7F69FF6C" w14:textId="5E774131" w:rsidR="00BC6C84" w:rsidRPr="00BC6C84" w:rsidRDefault="00BC6C84" w:rsidP="00BC6C8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C6C84">
        <w:rPr>
          <w:sz w:val="28"/>
          <w:szCs w:val="28"/>
        </w:rPr>
        <w:t>Cause and Effect</w:t>
      </w:r>
    </w:p>
    <w:p w14:paraId="200CDCCE" w14:textId="7C81B0DF" w:rsidR="00BC6C84" w:rsidRPr="00BC6C84" w:rsidRDefault="00BC6C84" w:rsidP="00BC6C8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C6C84">
        <w:rPr>
          <w:sz w:val="28"/>
          <w:szCs w:val="28"/>
        </w:rPr>
        <w:t>Purpose and Use of Objects</w:t>
      </w:r>
    </w:p>
    <w:p w14:paraId="65DA25AC" w14:textId="047368A2" w:rsidR="00BC6C84" w:rsidRPr="00BC6C84" w:rsidRDefault="00BC6C84" w:rsidP="00BC6C8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C6C84">
        <w:rPr>
          <w:sz w:val="28"/>
          <w:szCs w:val="28"/>
        </w:rPr>
        <w:t>Where Things Come From</w:t>
      </w:r>
    </w:p>
    <w:p w14:paraId="3A2A9A42" w14:textId="2F986BDA" w:rsidR="00BC6C84" w:rsidRDefault="00BC6C84" w:rsidP="00BC6C8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C6C84">
        <w:rPr>
          <w:sz w:val="28"/>
          <w:szCs w:val="28"/>
        </w:rPr>
        <w:t>The Natural World and its Cycles and Laws</w:t>
      </w:r>
    </w:p>
    <w:p w14:paraId="18B5A718" w14:textId="2DA36CF8" w:rsidR="000B31B8" w:rsidRDefault="000B31B8" w:rsidP="00BC6C84">
      <w:pPr>
        <w:rPr>
          <w:b/>
          <w:sz w:val="28"/>
          <w:szCs w:val="28"/>
        </w:rPr>
      </w:pPr>
      <w:r w:rsidRPr="00BC6C84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8ADC0DB" wp14:editId="1B81A3A8">
            <wp:simplePos x="0" y="0"/>
            <wp:positionH relativeFrom="column">
              <wp:posOffset>-86360</wp:posOffset>
            </wp:positionH>
            <wp:positionV relativeFrom="paragraph">
              <wp:posOffset>139065</wp:posOffset>
            </wp:positionV>
            <wp:extent cx="2466975" cy="1642745"/>
            <wp:effectExtent l="0" t="0" r="9525" b="0"/>
            <wp:wrapTight wrapText="bothSides">
              <wp:wrapPolygon edited="0">
                <wp:start x="0" y="0"/>
                <wp:lineTo x="0" y="21291"/>
                <wp:lineTo x="21517" y="21291"/>
                <wp:lineTo x="2151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4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F8D62" w14:textId="06B01F0A" w:rsidR="00BC6C84" w:rsidRPr="000B31B8" w:rsidRDefault="00BC6C84" w:rsidP="00BC6C84">
      <w:pPr>
        <w:rPr>
          <w:b/>
          <w:sz w:val="28"/>
          <w:szCs w:val="28"/>
        </w:rPr>
      </w:pPr>
      <w:r w:rsidRPr="000B31B8">
        <w:rPr>
          <w:b/>
          <w:sz w:val="28"/>
          <w:szCs w:val="28"/>
        </w:rPr>
        <w:t>(Self-Concept (the mental perception one has of oneself)</w:t>
      </w:r>
    </w:p>
    <w:p w14:paraId="5D865145" w14:textId="38EA2E70" w:rsidR="00BC6C84" w:rsidRDefault="00BC6C84" w:rsidP="00BC6C8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 exist and have feelings </w:t>
      </w:r>
    </w:p>
    <w:p w14:paraId="16939056" w14:textId="77777777" w:rsidR="00BC6C84" w:rsidRDefault="00BC6C84" w:rsidP="00BC6C8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 can do things </w:t>
      </w:r>
    </w:p>
    <w:p w14:paraId="1D6090D2" w14:textId="6F8C69AE" w:rsidR="000B31B8" w:rsidRDefault="00BC6C84" w:rsidP="000B31B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C6C84">
        <w:rPr>
          <w:sz w:val="28"/>
          <w:szCs w:val="28"/>
        </w:rPr>
        <w:t>I affect people and objects around m</w:t>
      </w:r>
      <w:r w:rsidR="000B31B8">
        <w:rPr>
          <w:sz w:val="28"/>
          <w:szCs w:val="28"/>
        </w:rPr>
        <w:t>e</w:t>
      </w:r>
    </w:p>
    <w:p w14:paraId="253054E2" w14:textId="0852FF2F" w:rsidR="000B31B8" w:rsidRDefault="000B31B8" w:rsidP="000B31B8">
      <w:pPr>
        <w:rPr>
          <w:b/>
          <w:sz w:val="28"/>
          <w:szCs w:val="28"/>
        </w:rPr>
      </w:pPr>
    </w:p>
    <w:p w14:paraId="78BF2501" w14:textId="6F0B055B" w:rsidR="000B31B8" w:rsidRDefault="000B31B8" w:rsidP="000B31B8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4464E58" wp14:editId="0551CB5C">
            <wp:simplePos x="0" y="0"/>
            <wp:positionH relativeFrom="column">
              <wp:posOffset>-88900</wp:posOffset>
            </wp:positionH>
            <wp:positionV relativeFrom="paragraph">
              <wp:posOffset>75565</wp:posOffset>
            </wp:positionV>
            <wp:extent cx="2470150" cy="1752600"/>
            <wp:effectExtent l="0" t="0" r="6350" b="0"/>
            <wp:wrapTight wrapText="bothSides">
              <wp:wrapPolygon edited="0">
                <wp:start x="0" y="0"/>
                <wp:lineTo x="0" y="21365"/>
                <wp:lineTo x="21489" y="21365"/>
                <wp:lineTo x="2148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31B8">
        <w:rPr>
          <w:b/>
          <w:sz w:val="28"/>
          <w:szCs w:val="28"/>
        </w:rPr>
        <w:t xml:space="preserve">Social Concepts </w:t>
      </w:r>
    </w:p>
    <w:p w14:paraId="150E0F3B" w14:textId="7D2AD3C4" w:rsidR="000B31B8" w:rsidRDefault="000B31B8" w:rsidP="000B31B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Greetings and Introductions </w:t>
      </w:r>
    </w:p>
    <w:p w14:paraId="45823874" w14:textId="5A7619B9" w:rsidR="000B31B8" w:rsidRDefault="000B31B8" w:rsidP="000B31B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How to Play</w:t>
      </w:r>
    </w:p>
    <w:p w14:paraId="7FC5C783" w14:textId="6BCD8B62" w:rsidR="000B31B8" w:rsidRPr="000B31B8" w:rsidRDefault="000B31B8" w:rsidP="000B31B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Expectations</w:t>
      </w:r>
      <w:bookmarkStart w:id="0" w:name="_GoBack"/>
      <w:bookmarkEnd w:id="0"/>
      <w:r>
        <w:rPr>
          <w:sz w:val="28"/>
          <w:szCs w:val="28"/>
        </w:rPr>
        <w:t xml:space="preserve"> in Social Situation</w:t>
      </w:r>
    </w:p>
    <w:sectPr w:rsidR="000B31B8" w:rsidRPr="000B3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04C17"/>
    <w:multiLevelType w:val="hybridMultilevel"/>
    <w:tmpl w:val="BC7A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B4690"/>
    <w:multiLevelType w:val="hybridMultilevel"/>
    <w:tmpl w:val="A1D60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A68DE"/>
    <w:multiLevelType w:val="hybridMultilevel"/>
    <w:tmpl w:val="ACD05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91592D"/>
    <w:multiLevelType w:val="hybridMultilevel"/>
    <w:tmpl w:val="B3CC3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F64E2"/>
    <w:multiLevelType w:val="hybridMultilevel"/>
    <w:tmpl w:val="1CCA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D9"/>
    <w:rsid w:val="000B31B8"/>
    <w:rsid w:val="003C092C"/>
    <w:rsid w:val="004441D9"/>
    <w:rsid w:val="00BC6C84"/>
    <w:rsid w:val="00E5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B1F3974"/>
  <w15:chartTrackingRefBased/>
  <w15:docId w15:val="{26D679DE-FDD1-4891-B97F-F68AFF6A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6597EB-9C9C-4D63-AB9B-964F89C52855}"/>
</file>

<file path=customXml/itemProps2.xml><?xml version="1.0" encoding="utf-8"?>
<ds:datastoreItem xmlns:ds="http://schemas.openxmlformats.org/officeDocument/2006/customXml" ds:itemID="{CCB3A29E-1878-4E78-8F92-0CBC2710B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6DEF7-F747-4CCA-988A-5190F6DFD451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1c827710-626d-4049-a7d2-f294cd4032bf"/>
    <ds:schemaRef ds:uri="2589e7ff-6bcf-4899-8897-54c1908f8391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Brammer</dc:creator>
  <cp:keywords/>
  <dc:description/>
  <cp:lastModifiedBy>Lee Ann Brammer</cp:lastModifiedBy>
  <cp:revision>1</cp:revision>
  <dcterms:created xsi:type="dcterms:W3CDTF">2022-10-26T12:39:00Z</dcterms:created>
  <dcterms:modified xsi:type="dcterms:W3CDTF">2022-10-26T13:43:00Z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