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E08" w:rsidRDefault="00574E08" w:rsidP="007B288B">
      <w:pPr>
        <w:spacing w:after="0"/>
        <w:rPr>
          <w:rFonts w:ascii="Arial" w:hAnsi="Arial" w:cs="Arial"/>
          <w:b/>
          <w:sz w:val="27"/>
          <w:szCs w:val="27"/>
        </w:rPr>
      </w:pPr>
    </w:p>
    <w:p w:rsidR="007B288B" w:rsidRPr="00507FE2" w:rsidRDefault="00A4125B" w:rsidP="0072309B">
      <w:pPr>
        <w:spacing w:after="0" w:line="240" w:lineRule="auto"/>
        <w:rPr>
          <w:rFonts w:ascii="Fira Sans" w:hAnsi="Fira Sans" w:cs="Times New Roman"/>
          <w:b/>
          <w:sz w:val="24"/>
          <w:szCs w:val="24"/>
        </w:rPr>
      </w:pPr>
      <w:r w:rsidRPr="00507FE2">
        <w:rPr>
          <w:rFonts w:ascii="Fira Sans" w:hAnsi="Fira Sans" w:cs="Times New Roman"/>
          <w:b/>
          <w:sz w:val="24"/>
          <w:szCs w:val="24"/>
        </w:rPr>
        <w:t xml:space="preserve">Definition </w:t>
      </w:r>
    </w:p>
    <w:p w:rsidR="008B12EB" w:rsidRPr="00507FE2" w:rsidRDefault="008B12EB" w:rsidP="008B12EB">
      <w:pPr>
        <w:autoSpaceDE w:val="0"/>
        <w:autoSpaceDN w:val="0"/>
        <w:adjustRightInd w:val="0"/>
        <w:spacing w:after="0" w:line="240" w:lineRule="auto"/>
        <w:rPr>
          <w:rFonts w:ascii="Fira Sans" w:hAnsi="Fira Sans" w:cs="Times New Roman"/>
        </w:rPr>
      </w:pPr>
      <w:r w:rsidRPr="00507FE2">
        <w:rPr>
          <w:rFonts w:ascii="Fira Sans" w:hAnsi="Fira Sans" w:cs="Times New Roman"/>
        </w:rPr>
        <w:t>Positive behavior support (PBS) is the application of behavior analysis to achieve socially important behavior change. PBS was developed initially as an alternative to aversive interventions that were used with students with severe disabilities who engaged in extreme forms of self-injury and aggression (Durand &amp; Carr, 1985; Meyer &amp; Evans, 1989). More recently, the technology has been applied successfully with a wide range of students, in a wide range of contexts (Carr et al., in press; Horner, Albin, &amp; O'Neill, 1991), and extended from an intervention approach for individual students to an intervention approach for entire schools</w:t>
      </w:r>
      <w:r w:rsidR="00507FE2">
        <w:rPr>
          <w:rFonts w:ascii="Fira Sans" w:hAnsi="Fira Sans" w:cs="Times New Roman"/>
        </w:rPr>
        <w:t xml:space="preserve"> </w:t>
      </w:r>
      <w:r w:rsidRPr="00507FE2">
        <w:rPr>
          <w:rFonts w:ascii="Fira Sans" w:hAnsi="Fira Sans" w:cs="Times New Roman"/>
        </w:rPr>
        <w:t>(Colvin, Sugai, Good, &amp; Lee, 1996; Colvin, Kame'enui &amp; Sugai, 1993; Lewis, Colvin, &amp; Sugai, in press; Lewis, Sugai &amp; Colvin, 1998; Taylor-Greene, et al., 1997; Todd, Horner, Sugai, Sprague, 1999; Sugai, Sprague, Horner, Walker, in press).</w:t>
      </w:r>
    </w:p>
    <w:p w:rsidR="008B12EB" w:rsidRPr="00507FE2" w:rsidRDefault="008B12EB" w:rsidP="008B12EB">
      <w:pPr>
        <w:autoSpaceDE w:val="0"/>
        <w:autoSpaceDN w:val="0"/>
        <w:adjustRightInd w:val="0"/>
        <w:spacing w:after="0" w:line="240" w:lineRule="auto"/>
        <w:rPr>
          <w:rFonts w:ascii="Fira Sans" w:hAnsi="Fira Sans" w:cs="Times New Roman"/>
        </w:rPr>
      </w:pPr>
    </w:p>
    <w:p w:rsidR="00A36E31" w:rsidRPr="00507FE2" w:rsidRDefault="008B12EB" w:rsidP="008B12EB">
      <w:pPr>
        <w:autoSpaceDE w:val="0"/>
        <w:autoSpaceDN w:val="0"/>
        <w:adjustRightInd w:val="0"/>
        <w:spacing w:after="0" w:line="240" w:lineRule="auto"/>
        <w:rPr>
          <w:rFonts w:ascii="Fira Sans" w:hAnsi="Fira Sans" w:cs="Times New Roman"/>
        </w:rPr>
      </w:pPr>
      <w:r w:rsidRPr="00507FE2">
        <w:rPr>
          <w:rFonts w:ascii="Fira Sans" w:hAnsi="Fira Sans" w:cs="Times New Roman"/>
        </w:rPr>
        <w:t>Positive behavior support is not a new intervention package, nor a new theory of behavior.  Instead, it is an application of a behaviorally-based systems approach to enhance the capacity of schools, families, and communities to design effective environments that improve the fit or link between research-validated practices and the environments in which teaching and learning occurs. Attention is focused on creating and sustaining school environments that improve lifestyle results (personal, health, social, family, work, recreation, etc.) for all children and youth by making problem behavior less effective, efficient, and relevant, and desired behavior more functional. In addition, the use of culturally appropriate interventions is emphasized. Haring and De Vault (1996) indicate that PBS is comprised of (a) "interventions that consider the contexts</w:t>
      </w:r>
      <w:r w:rsidR="00FE1874" w:rsidRPr="00507FE2">
        <w:rPr>
          <w:rFonts w:ascii="Fira Sans" w:hAnsi="Fira Sans" w:cs="Times New Roman"/>
        </w:rPr>
        <w:t xml:space="preserve"> </w:t>
      </w:r>
      <w:r w:rsidRPr="00507FE2">
        <w:rPr>
          <w:rFonts w:ascii="Fira Sans" w:hAnsi="Fira Sans" w:cs="Times New Roman"/>
        </w:rPr>
        <w:t xml:space="preserve">within which the behavior occurs"; (b) "interventions that address the functionality of the problem behavior"; (c) "interventions that can be justified by the outcomes"; and (d) "outcomes that are acceptable to the individual, the family, and the </w:t>
      </w:r>
    </w:p>
    <w:p w:rsidR="00A36E31" w:rsidRPr="00507FE2" w:rsidRDefault="00A36E31" w:rsidP="008B12EB">
      <w:pPr>
        <w:autoSpaceDE w:val="0"/>
        <w:autoSpaceDN w:val="0"/>
        <w:adjustRightInd w:val="0"/>
        <w:spacing w:after="0" w:line="240" w:lineRule="auto"/>
        <w:rPr>
          <w:rFonts w:ascii="Fira Sans" w:hAnsi="Fira Sans" w:cs="Times New Roman"/>
        </w:rPr>
      </w:pPr>
    </w:p>
    <w:p w:rsidR="00A36E31" w:rsidRPr="00507FE2" w:rsidRDefault="00A36E31" w:rsidP="008B12EB">
      <w:pPr>
        <w:autoSpaceDE w:val="0"/>
        <w:autoSpaceDN w:val="0"/>
        <w:adjustRightInd w:val="0"/>
        <w:spacing w:after="0" w:line="240" w:lineRule="auto"/>
        <w:rPr>
          <w:rFonts w:ascii="Fira Sans" w:hAnsi="Fira Sans" w:cs="Times New Roman"/>
        </w:rPr>
      </w:pPr>
    </w:p>
    <w:p w:rsidR="008B12EB" w:rsidRPr="00507FE2" w:rsidRDefault="008B12EB" w:rsidP="008B12EB">
      <w:pPr>
        <w:autoSpaceDE w:val="0"/>
        <w:autoSpaceDN w:val="0"/>
        <w:adjustRightInd w:val="0"/>
        <w:spacing w:after="0" w:line="240" w:lineRule="auto"/>
        <w:rPr>
          <w:rFonts w:ascii="Fira Sans" w:hAnsi="Fira Sans" w:cs="Times New Roman"/>
        </w:rPr>
      </w:pPr>
      <w:r w:rsidRPr="00507FE2">
        <w:rPr>
          <w:rFonts w:ascii="Fira Sans" w:hAnsi="Fira Sans" w:cs="Times New Roman"/>
        </w:rPr>
        <w:t>supportive community" (p. 116). PBS is</w:t>
      </w:r>
      <w:r w:rsidR="00FE1874" w:rsidRPr="00507FE2">
        <w:rPr>
          <w:rFonts w:ascii="Fira Sans" w:hAnsi="Fira Sans" w:cs="Times New Roman"/>
        </w:rPr>
        <w:t xml:space="preserve"> </w:t>
      </w:r>
      <w:r w:rsidRPr="00507FE2">
        <w:rPr>
          <w:rFonts w:ascii="Fira Sans" w:hAnsi="Fira Sans" w:cs="Times New Roman"/>
        </w:rPr>
        <w:t>an effective method for increasing school safety, enhancing students’ social-behavioral skills, and creating a more positive school climate.</w:t>
      </w:r>
    </w:p>
    <w:p w:rsidR="00FE1874" w:rsidRPr="00507FE2" w:rsidRDefault="00FE1874" w:rsidP="0072309B">
      <w:pPr>
        <w:spacing w:after="0" w:line="240" w:lineRule="auto"/>
        <w:rPr>
          <w:rFonts w:ascii="Fira Sans" w:hAnsi="Fira Sans" w:cs="Times New Roman"/>
          <w:b/>
          <w:bCs/>
          <w:iCs/>
          <w:sz w:val="24"/>
          <w:szCs w:val="24"/>
        </w:rPr>
      </w:pPr>
    </w:p>
    <w:p w:rsidR="00844DA5" w:rsidRPr="00507FE2" w:rsidRDefault="008B12EB" w:rsidP="0072309B">
      <w:pPr>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What is the Difference between PBS, PBIS, and EBS?</w:t>
      </w:r>
    </w:p>
    <w:p w:rsidR="00FE1874" w:rsidRPr="00507FE2" w:rsidRDefault="00FE1874" w:rsidP="00FE1874">
      <w:pPr>
        <w:autoSpaceDE w:val="0"/>
        <w:autoSpaceDN w:val="0"/>
        <w:adjustRightInd w:val="0"/>
        <w:spacing w:after="0" w:line="240" w:lineRule="auto"/>
        <w:rPr>
          <w:rFonts w:ascii="Fira Sans" w:hAnsi="Fira Sans" w:cs="Times New Roman"/>
          <w:sz w:val="24"/>
          <w:szCs w:val="24"/>
        </w:rPr>
      </w:pPr>
      <w:r w:rsidRPr="00507FE2">
        <w:rPr>
          <w:rFonts w:ascii="Fira Sans" w:hAnsi="Fira Sans" w:cs="Times New Roman"/>
        </w:rPr>
        <w:t xml:space="preserve">PBS is the same as PBIS and EBS. PBIS stands for Positive Behavioral Interventions and Strategies and EBS stand for Effective Behavior Supports and both are alternative terms used to </w:t>
      </w:r>
      <w:r w:rsidRPr="00507FE2">
        <w:rPr>
          <w:rFonts w:ascii="Fira Sans" w:hAnsi="Fira Sans" w:cs="Times New Roman"/>
          <w:sz w:val="24"/>
          <w:szCs w:val="24"/>
        </w:rPr>
        <w:t>identify PBS. These terms can be used interchangeably, yet most states tend to favor the terms PBS or PBIS.</w:t>
      </w:r>
    </w:p>
    <w:p w:rsidR="00FE1874" w:rsidRPr="00507FE2" w:rsidRDefault="00FE1874" w:rsidP="00FE1874">
      <w:pPr>
        <w:autoSpaceDE w:val="0"/>
        <w:autoSpaceDN w:val="0"/>
        <w:adjustRightInd w:val="0"/>
        <w:spacing w:after="0" w:line="240" w:lineRule="auto"/>
        <w:rPr>
          <w:rFonts w:ascii="Fira Sans" w:hAnsi="Fira Sans" w:cs="Times New Roman"/>
          <w:sz w:val="24"/>
          <w:szCs w:val="24"/>
        </w:rPr>
      </w:pPr>
    </w:p>
    <w:p w:rsidR="00FE1874" w:rsidRPr="00507FE2" w:rsidRDefault="00FE1874" w:rsidP="00FE1874">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What does PBS have to do with the Law?</w:t>
      </w:r>
    </w:p>
    <w:p w:rsidR="00FE1874" w:rsidRPr="00507FE2" w:rsidRDefault="00FE1874" w:rsidP="00FE1874">
      <w:pPr>
        <w:autoSpaceDE w:val="0"/>
        <w:autoSpaceDN w:val="0"/>
        <w:adjustRightInd w:val="0"/>
        <w:spacing w:after="0" w:line="240" w:lineRule="auto"/>
        <w:rPr>
          <w:rFonts w:ascii="Fira Sans" w:hAnsi="Fira Sans" w:cs="Times New Roman"/>
        </w:rPr>
      </w:pPr>
      <w:r w:rsidRPr="00507FE2">
        <w:rPr>
          <w:rFonts w:ascii="Fira Sans" w:hAnsi="Fira Sans" w:cs="Times New Roman"/>
        </w:rPr>
        <w:t>There are some state laws incorporating positive behavioral support features, and mental health</w:t>
      </w:r>
    </w:p>
    <w:p w:rsidR="00FE1874" w:rsidRPr="00507FE2" w:rsidRDefault="00FE1874" w:rsidP="00FE1874">
      <w:pPr>
        <w:autoSpaceDE w:val="0"/>
        <w:autoSpaceDN w:val="0"/>
        <w:adjustRightInd w:val="0"/>
        <w:spacing w:after="0" w:line="240" w:lineRule="auto"/>
        <w:rPr>
          <w:rFonts w:ascii="Fira Sans" w:hAnsi="Fira Sans" w:cs="Times New Roman"/>
        </w:rPr>
      </w:pPr>
      <w:r w:rsidRPr="00507FE2">
        <w:rPr>
          <w:rFonts w:ascii="Fira Sans" w:hAnsi="Fira Sans" w:cs="Times New Roman"/>
        </w:rPr>
        <w:t>statutes in various states regulate interventions that can be used and occasionally deal with positive support. The reauthorized I</w:t>
      </w:r>
      <w:r w:rsidR="00A36E31" w:rsidRPr="00507FE2">
        <w:rPr>
          <w:rFonts w:ascii="Fira Sans" w:hAnsi="Fira Sans" w:cs="Times New Roman"/>
        </w:rPr>
        <w:t>ndividuals with Disabilities Education Act (I</w:t>
      </w:r>
      <w:r w:rsidRPr="00507FE2">
        <w:rPr>
          <w:rFonts w:ascii="Fira Sans" w:hAnsi="Fira Sans" w:cs="Times New Roman"/>
        </w:rPr>
        <w:t>DEA</w:t>
      </w:r>
      <w:r w:rsidR="00A36E31" w:rsidRPr="00507FE2">
        <w:rPr>
          <w:rFonts w:ascii="Fira Sans" w:hAnsi="Fira Sans" w:cs="Times New Roman"/>
        </w:rPr>
        <w:t>)</w:t>
      </w:r>
      <w:r w:rsidRPr="00507FE2">
        <w:rPr>
          <w:rFonts w:ascii="Fira Sans" w:hAnsi="Fira Sans" w:cs="Times New Roman"/>
        </w:rPr>
        <w:t xml:space="preserve"> contains two specific provisions related to positive behavioral support. One provision requires students' Individualized Education Plan (IEP) teams (which now includes the students' parents) to consider using positive behavioral support</w:t>
      </w:r>
      <w:r w:rsidR="00A36E31" w:rsidRPr="00507FE2">
        <w:rPr>
          <w:rFonts w:ascii="Fira Sans" w:hAnsi="Fira Sans" w:cs="Times New Roman"/>
        </w:rPr>
        <w:t>s</w:t>
      </w:r>
      <w:r w:rsidRPr="00507FE2">
        <w:rPr>
          <w:rFonts w:ascii="Fira Sans" w:hAnsi="Fira Sans" w:cs="Times New Roman"/>
        </w:rPr>
        <w:t xml:space="preserve"> whenever a student's behavior gets in the way of that student's own ability to learn or the ability of other students to learn. The other provision requires the IEP team to assure, within 10 days after student has been disciplined, that the student will receive a functional </w:t>
      </w:r>
      <w:r w:rsidR="00A36E31" w:rsidRPr="00507FE2">
        <w:rPr>
          <w:rFonts w:ascii="Fira Sans" w:hAnsi="Fira Sans" w:cs="Times New Roman"/>
        </w:rPr>
        <w:t xml:space="preserve">behavior </w:t>
      </w:r>
      <w:r w:rsidRPr="00507FE2">
        <w:rPr>
          <w:rFonts w:ascii="Fira Sans" w:hAnsi="Fira Sans" w:cs="Times New Roman"/>
        </w:rPr>
        <w:t>assessment and a behavioral intervention plan (if the student does not already have one). If there is a plan in place, the IEP team will review and revise it.</w:t>
      </w:r>
    </w:p>
    <w:p w:rsidR="00FE1874" w:rsidRPr="00507FE2" w:rsidRDefault="00FE1874" w:rsidP="0072309B">
      <w:pPr>
        <w:spacing w:after="0" w:line="240" w:lineRule="auto"/>
        <w:rPr>
          <w:rFonts w:ascii="Fira Sans" w:hAnsi="Fira Sans" w:cs="Times New Roman"/>
          <w:b/>
          <w:sz w:val="20"/>
          <w:szCs w:val="20"/>
        </w:rPr>
      </w:pPr>
    </w:p>
    <w:p w:rsidR="00507FE2" w:rsidRDefault="00507FE2" w:rsidP="00FE1874">
      <w:pPr>
        <w:autoSpaceDE w:val="0"/>
        <w:autoSpaceDN w:val="0"/>
        <w:adjustRightInd w:val="0"/>
        <w:spacing w:after="0" w:line="240" w:lineRule="auto"/>
        <w:rPr>
          <w:rFonts w:ascii="Fira Sans" w:hAnsi="Fira Sans" w:cs="Times New Roman"/>
          <w:b/>
          <w:bCs/>
          <w:iCs/>
          <w:sz w:val="24"/>
          <w:szCs w:val="24"/>
        </w:rPr>
      </w:pPr>
    </w:p>
    <w:p w:rsidR="00507FE2" w:rsidRDefault="00507FE2" w:rsidP="00FE1874">
      <w:pPr>
        <w:autoSpaceDE w:val="0"/>
        <w:autoSpaceDN w:val="0"/>
        <w:adjustRightInd w:val="0"/>
        <w:spacing w:after="0" w:line="240" w:lineRule="auto"/>
        <w:rPr>
          <w:rFonts w:ascii="Fira Sans" w:hAnsi="Fira Sans" w:cs="Times New Roman"/>
          <w:b/>
          <w:bCs/>
          <w:iCs/>
          <w:sz w:val="24"/>
          <w:szCs w:val="24"/>
        </w:rPr>
      </w:pPr>
    </w:p>
    <w:p w:rsidR="00507FE2" w:rsidRDefault="00507FE2" w:rsidP="00FE1874">
      <w:pPr>
        <w:autoSpaceDE w:val="0"/>
        <w:autoSpaceDN w:val="0"/>
        <w:adjustRightInd w:val="0"/>
        <w:spacing w:after="0" w:line="240" w:lineRule="auto"/>
        <w:rPr>
          <w:rFonts w:ascii="Fira Sans" w:hAnsi="Fira Sans" w:cs="Times New Roman"/>
          <w:b/>
          <w:bCs/>
          <w:iCs/>
          <w:sz w:val="24"/>
          <w:szCs w:val="24"/>
        </w:rPr>
      </w:pPr>
    </w:p>
    <w:p w:rsidR="00507FE2" w:rsidRDefault="00507FE2" w:rsidP="00FE1874">
      <w:pPr>
        <w:autoSpaceDE w:val="0"/>
        <w:autoSpaceDN w:val="0"/>
        <w:adjustRightInd w:val="0"/>
        <w:spacing w:after="0" w:line="240" w:lineRule="auto"/>
        <w:rPr>
          <w:rFonts w:ascii="Fira Sans" w:hAnsi="Fira Sans" w:cs="Times New Roman"/>
          <w:b/>
          <w:bCs/>
          <w:iCs/>
          <w:sz w:val="24"/>
          <w:szCs w:val="24"/>
        </w:rPr>
      </w:pPr>
    </w:p>
    <w:p w:rsidR="00507FE2" w:rsidRDefault="00507FE2" w:rsidP="00FE1874">
      <w:pPr>
        <w:autoSpaceDE w:val="0"/>
        <w:autoSpaceDN w:val="0"/>
        <w:adjustRightInd w:val="0"/>
        <w:spacing w:after="0" w:line="240" w:lineRule="auto"/>
        <w:rPr>
          <w:rFonts w:ascii="Fira Sans" w:hAnsi="Fira Sans" w:cs="Times New Roman"/>
          <w:b/>
          <w:bCs/>
          <w:iCs/>
          <w:sz w:val="24"/>
          <w:szCs w:val="24"/>
        </w:rPr>
      </w:pPr>
    </w:p>
    <w:p w:rsidR="00507FE2" w:rsidRDefault="00507FE2" w:rsidP="00FE1874">
      <w:pPr>
        <w:autoSpaceDE w:val="0"/>
        <w:autoSpaceDN w:val="0"/>
        <w:adjustRightInd w:val="0"/>
        <w:spacing w:after="0" w:line="240" w:lineRule="auto"/>
        <w:rPr>
          <w:rFonts w:ascii="Fira Sans" w:hAnsi="Fira Sans" w:cs="Times New Roman"/>
          <w:b/>
          <w:bCs/>
          <w:iCs/>
          <w:sz w:val="24"/>
          <w:szCs w:val="24"/>
        </w:rPr>
      </w:pPr>
    </w:p>
    <w:p w:rsidR="00FE1874" w:rsidRPr="00507FE2" w:rsidRDefault="00FE1874" w:rsidP="00FE1874">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If the building principal doesn’t lead the PB</w:t>
      </w:r>
      <w:r w:rsidR="00EF3CBC" w:rsidRPr="00507FE2">
        <w:rPr>
          <w:rFonts w:ascii="Fira Sans" w:hAnsi="Fira Sans" w:cs="Times New Roman"/>
          <w:b/>
          <w:bCs/>
          <w:iCs/>
          <w:sz w:val="24"/>
          <w:szCs w:val="24"/>
        </w:rPr>
        <w:t>I</w:t>
      </w:r>
      <w:r w:rsidRPr="00507FE2">
        <w:rPr>
          <w:rFonts w:ascii="Fira Sans" w:hAnsi="Fira Sans" w:cs="Times New Roman"/>
          <w:b/>
          <w:bCs/>
          <w:iCs/>
          <w:sz w:val="24"/>
          <w:szCs w:val="24"/>
        </w:rPr>
        <w:t>S Team or the implementation of Positive</w:t>
      </w:r>
    </w:p>
    <w:p w:rsidR="00FE1874" w:rsidRPr="00507FE2" w:rsidRDefault="00FE1874" w:rsidP="00FE1874">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Behavior Support, then what is his or her role?</w:t>
      </w:r>
    </w:p>
    <w:p w:rsidR="00FE1874" w:rsidRPr="00507FE2" w:rsidRDefault="00FE1874" w:rsidP="00FE1874">
      <w:pPr>
        <w:autoSpaceDE w:val="0"/>
        <w:autoSpaceDN w:val="0"/>
        <w:adjustRightInd w:val="0"/>
        <w:spacing w:after="0" w:line="240" w:lineRule="auto"/>
        <w:rPr>
          <w:rFonts w:ascii="Fira Sans" w:hAnsi="Fira Sans" w:cs="Times New Roman"/>
        </w:rPr>
      </w:pPr>
      <w:r w:rsidRPr="00507FE2">
        <w:rPr>
          <w:rFonts w:ascii="Fira Sans" w:hAnsi="Fira Sans" w:cs="Times New Roman"/>
        </w:rPr>
        <w:t>Schools that have implemented PB</w:t>
      </w:r>
      <w:r w:rsidR="00EF3CBC" w:rsidRPr="00507FE2">
        <w:rPr>
          <w:rFonts w:ascii="Fira Sans" w:hAnsi="Fira Sans" w:cs="Times New Roman"/>
        </w:rPr>
        <w:t>I</w:t>
      </w:r>
      <w:r w:rsidRPr="00507FE2">
        <w:rPr>
          <w:rFonts w:ascii="Fira Sans" w:hAnsi="Fira Sans" w:cs="Times New Roman"/>
        </w:rPr>
        <w:t xml:space="preserve">S rely heavily on team-based </w:t>
      </w:r>
      <w:r w:rsidR="007E27F8" w:rsidRPr="00507FE2">
        <w:rPr>
          <w:rFonts w:ascii="Fira Sans" w:hAnsi="Fira Sans" w:cs="Times New Roman"/>
        </w:rPr>
        <w:t>decision-making</w:t>
      </w:r>
      <w:r w:rsidRPr="00507FE2">
        <w:rPr>
          <w:rFonts w:ascii="Fira Sans" w:hAnsi="Fira Sans" w:cs="Times New Roman"/>
        </w:rPr>
        <w:t>. This increases program stability over time, reduces the criticism that discipline policies are simply administrator</w:t>
      </w:r>
    </w:p>
    <w:p w:rsidR="00FE1874" w:rsidRPr="00507FE2" w:rsidRDefault="00FE1874" w:rsidP="00FE1874">
      <w:pPr>
        <w:autoSpaceDE w:val="0"/>
        <w:autoSpaceDN w:val="0"/>
        <w:adjustRightInd w:val="0"/>
        <w:spacing w:after="0" w:line="240" w:lineRule="auto"/>
        <w:rPr>
          <w:rFonts w:ascii="Fira Sans" w:hAnsi="Fira Sans" w:cs="Times New Roman"/>
        </w:rPr>
      </w:pPr>
      <w:r w:rsidRPr="00507FE2">
        <w:rPr>
          <w:rFonts w:ascii="Fira Sans" w:hAnsi="Fira Sans" w:cs="Times New Roman"/>
        </w:rPr>
        <w:t>driven, and improves the quality of decisions. Although the building administrator does not</w:t>
      </w:r>
    </w:p>
    <w:p w:rsidR="00FE1874" w:rsidRPr="00507FE2" w:rsidRDefault="00FE1874" w:rsidP="00FE1874">
      <w:pPr>
        <w:autoSpaceDE w:val="0"/>
        <w:autoSpaceDN w:val="0"/>
        <w:adjustRightInd w:val="0"/>
        <w:spacing w:after="0" w:line="240" w:lineRule="auto"/>
        <w:rPr>
          <w:rFonts w:ascii="Fira Sans" w:hAnsi="Fira Sans" w:cs="Times New Roman"/>
        </w:rPr>
      </w:pPr>
      <w:r w:rsidRPr="00507FE2">
        <w:rPr>
          <w:rFonts w:ascii="Fira Sans" w:hAnsi="Fira Sans" w:cs="Times New Roman"/>
        </w:rPr>
        <w:t>f</w:t>
      </w:r>
      <w:r w:rsidR="007E27F8">
        <w:rPr>
          <w:rFonts w:ascii="Fira Sans" w:hAnsi="Fira Sans" w:cs="Times New Roman"/>
        </w:rPr>
        <w:t>acilitate the behavior team; his/her</w:t>
      </w:r>
      <w:r w:rsidRPr="00507FE2">
        <w:rPr>
          <w:rFonts w:ascii="Fira Sans" w:hAnsi="Fira Sans" w:cs="Times New Roman"/>
        </w:rPr>
        <w:t xml:space="preserve"> role is a vital one on the team and in the systems change process. Most importantly, the principal “sets the tone” in the building, and indicates what is valued and the course of action that will be pursued. As a critical member of the PB</w:t>
      </w:r>
      <w:r w:rsidR="007E27F8">
        <w:rPr>
          <w:rFonts w:ascii="Fira Sans" w:hAnsi="Fira Sans" w:cs="Times New Roman"/>
        </w:rPr>
        <w:t>I</w:t>
      </w:r>
      <w:r w:rsidRPr="00507FE2">
        <w:rPr>
          <w:rFonts w:ascii="Fira Sans" w:hAnsi="Fira Sans" w:cs="Times New Roman"/>
        </w:rPr>
        <w:t xml:space="preserve">S </w:t>
      </w:r>
      <w:r w:rsidR="007E27F8" w:rsidRPr="00507FE2">
        <w:rPr>
          <w:rFonts w:ascii="Fira Sans" w:hAnsi="Fira Sans" w:cs="Times New Roman"/>
        </w:rPr>
        <w:t>team,</w:t>
      </w:r>
      <w:r w:rsidRPr="00507FE2">
        <w:rPr>
          <w:rFonts w:ascii="Fira Sans" w:hAnsi="Fira Sans" w:cs="Times New Roman"/>
        </w:rPr>
        <w:t xml:space="preserve"> the </w:t>
      </w:r>
      <w:r w:rsidR="00507FE2">
        <w:rPr>
          <w:rFonts w:ascii="Fira Sans" w:hAnsi="Fira Sans" w:cs="Times New Roman"/>
        </w:rPr>
        <w:t>a</w:t>
      </w:r>
      <w:r w:rsidRPr="00507FE2">
        <w:rPr>
          <w:rFonts w:ascii="Fira Sans" w:hAnsi="Fira Sans" w:cs="Times New Roman"/>
        </w:rPr>
        <w:t>dministrator represents the interests and concerns of the district, guides</w:t>
      </w:r>
      <w:r w:rsidR="007B0A06" w:rsidRPr="00507FE2">
        <w:rPr>
          <w:rFonts w:ascii="Fira Sans" w:hAnsi="Fira Sans" w:cs="Times New Roman"/>
        </w:rPr>
        <w:t xml:space="preserve"> </w:t>
      </w:r>
      <w:r w:rsidRPr="00507FE2">
        <w:rPr>
          <w:rFonts w:ascii="Fira Sans" w:hAnsi="Fira Sans" w:cs="Times New Roman"/>
        </w:rPr>
        <w:t>issue</w:t>
      </w:r>
      <w:r w:rsidR="007B0A06" w:rsidRPr="00507FE2">
        <w:rPr>
          <w:rFonts w:ascii="Fira Sans" w:hAnsi="Fira Sans" w:cs="Times New Roman"/>
        </w:rPr>
        <w:t xml:space="preserve">s and requirements </w:t>
      </w:r>
      <w:r w:rsidRPr="00507FE2">
        <w:rPr>
          <w:rFonts w:ascii="Fira Sans" w:hAnsi="Fira Sans" w:cs="Times New Roman"/>
        </w:rPr>
        <w:t xml:space="preserve">of law and policy, accesses </w:t>
      </w:r>
    </w:p>
    <w:p w:rsidR="00FE1874" w:rsidRPr="00507FE2" w:rsidRDefault="00FE1874" w:rsidP="00FE1874">
      <w:pPr>
        <w:autoSpaceDE w:val="0"/>
        <w:autoSpaceDN w:val="0"/>
        <w:adjustRightInd w:val="0"/>
        <w:spacing w:after="0" w:line="240" w:lineRule="auto"/>
        <w:rPr>
          <w:rFonts w:ascii="Fira Sans" w:hAnsi="Fira Sans" w:cs="Arial"/>
          <w:sz w:val="20"/>
          <w:szCs w:val="20"/>
        </w:rPr>
      </w:pPr>
      <w:r w:rsidRPr="00507FE2">
        <w:rPr>
          <w:rFonts w:ascii="Fira Sans" w:hAnsi="Fira Sans" w:cs="Times New Roman"/>
          <w:sz w:val="24"/>
          <w:szCs w:val="24"/>
        </w:rPr>
        <w:t>resources and removes roadblocks so that the team can carry out its important mission. Schools and school teams are rarely successful without strong, positive leadership from the building administrator.</w:t>
      </w:r>
      <w:r w:rsidRPr="00507FE2">
        <w:rPr>
          <w:rFonts w:ascii="Fira Sans" w:hAnsi="Fira Sans" w:cs="Arial"/>
          <w:sz w:val="20"/>
          <w:szCs w:val="20"/>
        </w:rPr>
        <w:t xml:space="preserve"> </w:t>
      </w:r>
    </w:p>
    <w:p w:rsidR="00FE1874" w:rsidRPr="00507FE2" w:rsidRDefault="00FE1874" w:rsidP="00FE1874">
      <w:pPr>
        <w:autoSpaceDE w:val="0"/>
        <w:autoSpaceDN w:val="0"/>
        <w:adjustRightInd w:val="0"/>
        <w:spacing w:after="0" w:line="240" w:lineRule="auto"/>
        <w:rPr>
          <w:rFonts w:ascii="Fira Sans" w:hAnsi="Fira Sans" w:cs="Arial"/>
          <w:sz w:val="20"/>
          <w:szCs w:val="20"/>
        </w:rPr>
      </w:pPr>
    </w:p>
    <w:p w:rsidR="0034788C" w:rsidRPr="00507FE2" w:rsidRDefault="00FE1874" w:rsidP="00FE1874">
      <w:pPr>
        <w:autoSpaceDE w:val="0"/>
        <w:autoSpaceDN w:val="0"/>
        <w:adjustRightInd w:val="0"/>
        <w:spacing w:after="0" w:line="240" w:lineRule="auto"/>
        <w:rPr>
          <w:rFonts w:ascii="Fira Sans" w:hAnsi="Fira Sans" w:cs="Arial"/>
          <w:sz w:val="20"/>
          <w:szCs w:val="20"/>
        </w:rPr>
      </w:pPr>
      <w:r w:rsidRPr="00507FE2">
        <w:rPr>
          <w:rFonts w:ascii="Fira Sans" w:hAnsi="Fira Sans" w:cs="Times New Roman"/>
          <w:b/>
          <w:bCs/>
          <w:iCs/>
          <w:sz w:val="24"/>
          <w:szCs w:val="24"/>
        </w:rPr>
        <w:t>How do I go about selecting behavioral interventions for my students and school?</w:t>
      </w:r>
      <w:r w:rsidR="00AF6D34" w:rsidRPr="00507FE2">
        <w:rPr>
          <w:rFonts w:ascii="Fira Sans" w:hAnsi="Fira Sans" w:cs="Arial"/>
          <w:sz w:val="20"/>
          <w:szCs w:val="20"/>
        </w:rPr>
        <w:t xml:space="preserve"> </w:t>
      </w:r>
    </w:p>
    <w:p w:rsidR="00EF3CBC" w:rsidRPr="00507FE2" w:rsidRDefault="00FE1874" w:rsidP="00FE1874">
      <w:pPr>
        <w:autoSpaceDE w:val="0"/>
        <w:autoSpaceDN w:val="0"/>
        <w:adjustRightInd w:val="0"/>
        <w:spacing w:after="0" w:line="240" w:lineRule="auto"/>
        <w:rPr>
          <w:rFonts w:ascii="Fira Sans" w:hAnsi="Fira Sans" w:cs="Times New Roman"/>
          <w:color w:val="000000"/>
        </w:rPr>
      </w:pPr>
      <w:r w:rsidRPr="00507FE2">
        <w:rPr>
          <w:rFonts w:ascii="Fira Sans" w:hAnsi="Fira Sans" w:cs="Times New Roman"/>
          <w:color w:val="000000"/>
        </w:rPr>
        <w:t xml:space="preserve">One of the wonderful features of a “PBS School” is that the teachers do not operate in isolation as is typical in many schools. Thus, the selection of interventions and programs is often done collaboratively by a school team as part of creating a broader system of behavioral supports. In the review and selection process, the team will (1) clearly identify the problem they wish to resolve or the goal they wish to achieve, (2) review the research literature to see what interventions have “empirical support” or evidence of effectiveness in addressing the issue, and (3) develop a plan to implement and evaluate the intervention in their </w:t>
      </w:r>
      <w:r w:rsidR="007B0A06" w:rsidRPr="00507FE2">
        <w:rPr>
          <w:rFonts w:ascii="Fira Sans" w:hAnsi="Fira Sans" w:cs="Times New Roman"/>
          <w:color w:val="000000"/>
        </w:rPr>
        <w:t xml:space="preserve">school </w:t>
      </w:r>
      <w:r w:rsidRPr="00507FE2">
        <w:rPr>
          <w:rFonts w:ascii="Fira Sans" w:hAnsi="Fira Sans" w:cs="Times New Roman"/>
          <w:color w:val="000000"/>
        </w:rPr>
        <w:t xml:space="preserve">setting.  </w:t>
      </w:r>
    </w:p>
    <w:p w:rsidR="00EF3CBC" w:rsidRPr="00507FE2" w:rsidRDefault="00EF3CBC" w:rsidP="00FE1874">
      <w:pPr>
        <w:autoSpaceDE w:val="0"/>
        <w:autoSpaceDN w:val="0"/>
        <w:adjustRightInd w:val="0"/>
        <w:spacing w:after="0" w:line="240" w:lineRule="auto"/>
        <w:rPr>
          <w:rFonts w:ascii="Fira Sans" w:hAnsi="Fira Sans" w:cs="Times New Roman"/>
          <w:color w:val="000000"/>
        </w:rPr>
      </w:pPr>
    </w:p>
    <w:p w:rsidR="00507FE2" w:rsidRDefault="00FE1874" w:rsidP="00FE1874">
      <w:pPr>
        <w:autoSpaceDE w:val="0"/>
        <w:autoSpaceDN w:val="0"/>
        <w:adjustRightInd w:val="0"/>
        <w:spacing w:after="0" w:line="240" w:lineRule="auto"/>
        <w:rPr>
          <w:rFonts w:ascii="Fira Sans" w:hAnsi="Fira Sans" w:cs="Times New Roman"/>
          <w:color w:val="000000"/>
        </w:rPr>
      </w:pPr>
      <w:r w:rsidRPr="00507FE2">
        <w:rPr>
          <w:rFonts w:ascii="Fira Sans" w:hAnsi="Fira Sans" w:cs="Times New Roman"/>
          <w:color w:val="000000"/>
        </w:rPr>
        <w:t xml:space="preserve">While many programs or curricula claim to be “research based,” the quality of evidence </w:t>
      </w:r>
    </w:p>
    <w:p w:rsidR="00507FE2" w:rsidRDefault="00507FE2" w:rsidP="00FE1874">
      <w:pPr>
        <w:autoSpaceDE w:val="0"/>
        <w:autoSpaceDN w:val="0"/>
        <w:adjustRightInd w:val="0"/>
        <w:spacing w:after="0" w:line="240" w:lineRule="auto"/>
        <w:rPr>
          <w:rFonts w:ascii="Fira Sans" w:hAnsi="Fira Sans" w:cs="Times New Roman"/>
          <w:color w:val="000000"/>
        </w:rPr>
      </w:pPr>
    </w:p>
    <w:p w:rsidR="00FE1874" w:rsidRPr="00507FE2" w:rsidRDefault="00FE1874" w:rsidP="00FE1874">
      <w:pPr>
        <w:autoSpaceDE w:val="0"/>
        <w:autoSpaceDN w:val="0"/>
        <w:adjustRightInd w:val="0"/>
        <w:spacing w:after="0" w:line="240" w:lineRule="auto"/>
        <w:rPr>
          <w:rFonts w:ascii="Fira Sans" w:hAnsi="Fira Sans" w:cs="Times New Roman"/>
          <w:color w:val="000000"/>
        </w:rPr>
      </w:pPr>
      <w:r w:rsidRPr="00507FE2">
        <w:rPr>
          <w:rFonts w:ascii="Fira Sans" w:hAnsi="Fira Sans" w:cs="Times New Roman"/>
          <w:color w:val="000000"/>
        </w:rPr>
        <w:t>supporting these interventions may range from testimonials and newspaper stories to well</w:t>
      </w:r>
      <w:r w:rsidR="00EF3CBC" w:rsidRPr="00507FE2">
        <w:rPr>
          <w:rFonts w:ascii="Fira Sans" w:hAnsi="Fira Sans" w:cs="Times New Roman"/>
          <w:color w:val="000000"/>
        </w:rPr>
        <w:t xml:space="preserve"> </w:t>
      </w:r>
      <w:r w:rsidRPr="00507FE2">
        <w:rPr>
          <w:rFonts w:ascii="Fira Sans" w:hAnsi="Fira Sans" w:cs="Times New Roman"/>
          <w:color w:val="000000"/>
        </w:rPr>
        <w:t>controlled</w:t>
      </w:r>
      <w:r w:rsidR="007B0A06" w:rsidRPr="00507FE2">
        <w:rPr>
          <w:rFonts w:ascii="Fira Sans" w:hAnsi="Fira Sans" w:cs="Times New Roman"/>
          <w:color w:val="000000"/>
        </w:rPr>
        <w:t xml:space="preserve"> </w:t>
      </w:r>
      <w:r w:rsidRPr="00507FE2">
        <w:rPr>
          <w:rFonts w:ascii="Fira Sans" w:hAnsi="Fira Sans" w:cs="Times New Roman"/>
          <w:color w:val="000000"/>
        </w:rPr>
        <w:t>experimental designs with treatment and control groups. Because there is such</w:t>
      </w:r>
      <w:r w:rsidR="00EF3CBC" w:rsidRPr="00507FE2">
        <w:rPr>
          <w:rFonts w:ascii="Fira Sans" w:hAnsi="Fira Sans" w:cs="Times New Roman"/>
          <w:color w:val="000000"/>
        </w:rPr>
        <w:t xml:space="preserve"> </w:t>
      </w:r>
      <w:r w:rsidRPr="00507FE2">
        <w:rPr>
          <w:rFonts w:ascii="Fira Sans" w:hAnsi="Fira Sans" w:cs="Times New Roman"/>
          <w:color w:val="000000"/>
        </w:rPr>
        <w:t>frequent misuse of the term “research based,” many educators have come to believe that research</w:t>
      </w:r>
      <w:r w:rsidR="00EF3CBC" w:rsidRPr="00507FE2">
        <w:rPr>
          <w:rFonts w:ascii="Fira Sans" w:hAnsi="Fira Sans" w:cs="Times New Roman"/>
          <w:color w:val="000000"/>
        </w:rPr>
        <w:t xml:space="preserve"> </w:t>
      </w:r>
      <w:r w:rsidRPr="00507FE2">
        <w:rPr>
          <w:rFonts w:ascii="Fira Sans" w:hAnsi="Fira Sans" w:cs="Times New Roman"/>
          <w:color w:val="000000"/>
        </w:rPr>
        <w:t>can say anything you want it to say, and that research is of no value in education. This is a</w:t>
      </w:r>
    </w:p>
    <w:p w:rsidR="00EF3CBC" w:rsidRPr="00507FE2" w:rsidRDefault="00FE1874" w:rsidP="00FE1874">
      <w:pPr>
        <w:autoSpaceDE w:val="0"/>
        <w:autoSpaceDN w:val="0"/>
        <w:adjustRightInd w:val="0"/>
        <w:spacing w:after="0" w:line="240" w:lineRule="auto"/>
        <w:rPr>
          <w:rFonts w:ascii="Fira Sans" w:hAnsi="Fira Sans" w:cs="Times New Roman"/>
          <w:color w:val="000000"/>
        </w:rPr>
      </w:pPr>
      <w:r w:rsidRPr="00507FE2">
        <w:rPr>
          <w:rFonts w:ascii="Fira Sans" w:hAnsi="Fira Sans" w:cs="Times New Roman"/>
          <w:color w:val="000000"/>
        </w:rPr>
        <w:t>dangerous position that can lead educators to use intervention strategies that allow students to</w:t>
      </w:r>
      <w:r w:rsidR="00EF3CBC" w:rsidRPr="00507FE2">
        <w:rPr>
          <w:rFonts w:ascii="Fira Sans" w:hAnsi="Fira Sans" w:cs="Times New Roman"/>
          <w:color w:val="000000"/>
        </w:rPr>
        <w:t xml:space="preserve"> </w:t>
      </w:r>
      <w:r w:rsidRPr="00507FE2">
        <w:rPr>
          <w:rFonts w:ascii="Fira Sans" w:hAnsi="Fira Sans" w:cs="Times New Roman"/>
          <w:color w:val="000000"/>
        </w:rPr>
        <w:t>fail, when effective interventions are readily available. In much the same way physicians</w:t>
      </w:r>
      <w:r w:rsidR="00EF3CBC" w:rsidRPr="00507FE2">
        <w:rPr>
          <w:rFonts w:ascii="Fira Sans" w:hAnsi="Fira Sans" w:cs="Times New Roman"/>
          <w:color w:val="000000"/>
        </w:rPr>
        <w:t xml:space="preserve"> </w:t>
      </w:r>
      <w:r w:rsidRPr="00507FE2">
        <w:rPr>
          <w:rFonts w:ascii="Fira Sans" w:hAnsi="Fira Sans" w:cs="Times New Roman"/>
          <w:color w:val="000000"/>
        </w:rPr>
        <w:t xml:space="preserve">evaluate medical treatments based on </w:t>
      </w:r>
      <w:r w:rsidRPr="0017231B">
        <w:rPr>
          <w:rFonts w:ascii="Fira Sans" w:hAnsi="Fira Sans" w:cs="Times New Roman"/>
        </w:rPr>
        <w:t>“levels of evidence” supporting their efficacy, educators</w:t>
      </w:r>
      <w:r w:rsidR="00EF3CBC" w:rsidRPr="0017231B">
        <w:rPr>
          <w:rFonts w:ascii="Fira Sans" w:hAnsi="Fira Sans" w:cs="Times New Roman"/>
        </w:rPr>
        <w:t xml:space="preserve"> </w:t>
      </w:r>
      <w:r w:rsidRPr="0017231B">
        <w:rPr>
          <w:rFonts w:ascii="Fira Sans" w:hAnsi="Fira Sans" w:cs="Times New Roman"/>
        </w:rPr>
        <w:t>can evaluate educational “treatments” and s</w:t>
      </w:r>
      <w:r w:rsidRPr="00507FE2">
        <w:rPr>
          <w:rFonts w:ascii="Fira Sans" w:hAnsi="Fira Sans" w:cs="Times New Roman"/>
          <w:color w:val="000000"/>
        </w:rPr>
        <w:t>elect those that are most likely to be effective with</w:t>
      </w:r>
      <w:r w:rsidR="00EF3CBC" w:rsidRPr="00507FE2">
        <w:rPr>
          <w:rFonts w:ascii="Fira Sans" w:hAnsi="Fira Sans" w:cs="Times New Roman"/>
          <w:color w:val="000000"/>
        </w:rPr>
        <w:t xml:space="preserve"> </w:t>
      </w:r>
      <w:r w:rsidRPr="00507FE2">
        <w:rPr>
          <w:rFonts w:ascii="Fira Sans" w:hAnsi="Fira Sans" w:cs="Times New Roman"/>
          <w:color w:val="000000"/>
        </w:rPr>
        <w:t>their students.</w:t>
      </w:r>
      <w:r w:rsidR="00EF3CBC" w:rsidRPr="00507FE2">
        <w:rPr>
          <w:rFonts w:ascii="Fira Sans" w:hAnsi="Fira Sans" w:cs="Times New Roman"/>
          <w:color w:val="000000"/>
        </w:rPr>
        <w:t xml:space="preserve">  </w:t>
      </w:r>
    </w:p>
    <w:p w:rsidR="00EF3CBC" w:rsidRPr="00507FE2" w:rsidRDefault="00EF3CBC" w:rsidP="00FE1874">
      <w:pPr>
        <w:autoSpaceDE w:val="0"/>
        <w:autoSpaceDN w:val="0"/>
        <w:adjustRightInd w:val="0"/>
        <w:spacing w:after="0" w:line="240" w:lineRule="auto"/>
        <w:rPr>
          <w:rFonts w:ascii="Fira Sans" w:hAnsi="Fira Sans" w:cs="Times New Roman"/>
          <w:color w:val="000000"/>
        </w:rPr>
      </w:pPr>
    </w:p>
    <w:p w:rsidR="0034788C" w:rsidRPr="00507FE2" w:rsidRDefault="00FE1874" w:rsidP="00EF3CBC">
      <w:pPr>
        <w:autoSpaceDE w:val="0"/>
        <w:autoSpaceDN w:val="0"/>
        <w:adjustRightInd w:val="0"/>
        <w:spacing w:after="0" w:line="240" w:lineRule="auto"/>
        <w:rPr>
          <w:rFonts w:ascii="Fira Sans" w:hAnsi="Fira Sans" w:cs="Times New Roman"/>
          <w:color w:val="000000"/>
        </w:rPr>
      </w:pPr>
      <w:r w:rsidRPr="00507FE2">
        <w:rPr>
          <w:rFonts w:ascii="Fira Sans" w:hAnsi="Fira Sans" w:cs="Times New Roman"/>
          <w:color w:val="000000"/>
        </w:rPr>
        <w:t>Several organizations have evaluated the research literature and provided lists of programs that</w:t>
      </w:r>
      <w:r w:rsidR="00EF3CBC" w:rsidRPr="00507FE2">
        <w:rPr>
          <w:rFonts w:ascii="Fira Sans" w:hAnsi="Fira Sans" w:cs="Times New Roman"/>
          <w:color w:val="000000"/>
        </w:rPr>
        <w:t xml:space="preserve"> </w:t>
      </w:r>
      <w:r w:rsidRPr="00507FE2">
        <w:rPr>
          <w:rFonts w:ascii="Fira Sans" w:hAnsi="Fira Sans" w:cs="Times New Roman"/>
          <w:color w:val="000000"/>
        </w:rPr>
        <w:t xml:space="preserve">have been shown to be effective in well-designed research. For example: </w:t>
      </w:r>
      <w:r w:rsidRPr="0017231B">
        <w:rPr>
          <w:rFonts w:ascii="Fira Sans" w:hAnsi="Fira Sans" w:cs="Times New Roman"/>
        </w:rPr>
        <w:t>The U.S. Department</w:t>
      </w:r>
      <w:r w:rsidR="00EF3CBC" w:rsidRPr="0017231B">
        <w:rPr>
          <w:rFonts w:ascii="Fira Sans" w:hAnsi="Fira Sans" w:cs="Times New Roman"/>
        </w:rPr>
        <w:t xml:space="preserve"> </w:t>
      </w:r>
      <w:r w:rsidRPr="0017231B">
        <w:rPr>
          <w:rFonts w:ascii="Fira Sans" w:hAnsi="Fira Sans" w:cs="Times New Roman"/>
        </w:rPr>
        <w:t xml:space="preserve">of Justice, Office of Juvenile Justice &amp; Delinquency Prevention Program lists </w:t>
      </w:r>
      <w:r w:rsidRPr="00507FE2">
        <w:rPr>
          <w:rFonts w:ascii="Fira Sans" w:hAnsi="Fira Sans" w:cs="Times New Roman"/>
          <w:color w:val="000000"/>
        </w:rPr>
        <w:t>“exemplary”,</w:t>
      </w:r>
      <w:r w:rsidR="00EF3CBC" w:rsidRPr="00507FE2">
        <w:rPr>
          <w:rFonts w:ascii="Fira Sans" w:hAnsi="Fira Sans" w:cs="Times New Roman"/>
          <w:color w:val="000000"/>
        </w:rPr>
        <w:t xml:space="preserve"> </w:t>
      </w:r>
      <w:r w:rsidRPr="00507FE2">
        <w:rPr>
          <w:rFonts w:ascii="Fira Sans" w:hAnsi="Fira Sans" w:cs="Times New Roman"/>
          <w:color w:val="000000"/>
        </w:rPr>
        <w:t xml:space="preserve">“effective” </w:t>
      </w:r>
      <w:r w:rsidR="00EF3CBC" w:rsidRPr="00507FE2">
        <w:rPr>
          <w:rFonts w:ascii="Fira Sans" w:hAnsi="Fira Sans" w:cs="Times New Roman"/>
          <w:color w:val="000000"/>
        </w:rPr>
        <w:t xml:space="preserve"> </w:t>
      </w:r>
      <w:r w:rsidRPr="00507FE2">
        <w:rPr>
          <w:rFonts w:ascii="Fira Sans" w:hAnsi="Fira Sans" w:cs="Times New Roman"/>
          <w:color w:val="000000"/>
        </w:rPr>
        <w:t xml:space="preserve">or “promising” programs. </w:t>
      </w:r>
      <w:r w:rsidRPr="0017231B">
        <w:rPr>
          <w:rFonts w:ascii="Fira Sans" w:hAnsi="Fira Sans" w:cs="Times New Roman"/>
        </w:rPr>
        <w:t>The Promising Practices Network</w:t>
      </w:r>
      <w:r w:rsidRPr="00507FE2">
        <w:rPr>
          <w:rFonts w:ascii="Fira Sans" w:hAnsi="Fira Sans" w:cs="Times New Roman"/>
          <w:color w:val="0000FF"/>
        </w:rPr>
        <w:t xml:space="preserve"> </w:t>
      </w:r>
      <w:r w:rsidRPr="00507FE2">
        <w:rPr>
          <w:rFonts w:ascii="Fira Sans" w:hAnsi="Fira Sans" w:cs="Times New Roman"/>
          <w:color w:val="000000"/>
        </w:rPr>
        <w:t>lists “promising and</w:t>
      </w:r>
      <w:r w:rsidR="00EF3CBC" w:rsidRPr="00507FE2">
        <w:rPr>
          <w:rFonts w:ascii="Fira Sans" w:hAnsi="Fira Sans" w:cs="Times New Roman"/>
          <w:color w:val="000000"/>
        </w:rPr>
        <w:t xml:space="preserve"> </w:t>
      </w:r>
      <w:r w:rsidRPr="00507FE2">
        <w:rPr>
          <w:rFonts w:ascii="Fira Sans" w:hAnsi="Fira Sans" w:cs="Times New Roman"/>
          <w:color w:val="000000"/>
        </w:rPr>
        <w:t>proven” interventions.</w:t>
      </w:r>
    </w:p>
    <w:p w:rsidR="00EF3CBC" w:rsidRPr="00507FE2" w:rsidRDefault="00EF3CBC" w:rsidP="00EF3CBC">
      <w:pPr>
        <w:autoSpaceDE w:val="0"/>
        <w:autoSpaceDN w:val="0"/>
        <w:adjustRightInd w:val="0"/>
        <w:spacing w:after="0" w:line="240" w:lineRule="auto"/>
        <w:rPr>
          <w:rFonts w:ascii="Fira Sans" w:hAnsi="Fira Sans" w:cs="Times New Roman"/>
          <w:color w:val="000000"/>
        </w:rPr>
      </w:pPr>
    </w:p>
    <w:p w:rsidR="00EF3CBC" w:rsidRPr="00507FE2" w:rsidRDefault="00EF3CBC" w:rsidP="00EF3CBC">
      <w:pPr>
        <w:autoSpaceDE w:val="0"/>
        <w:autoSpaceDN w:val="0"/>
        <w:adjustRightInd w:val="0"/>
        <w:spacing w:after="0" w:line="240" w:lineRule="auto"/>
        <w:rPr>
          <w:rFonts w:ascii="Fira Sans" w:hAnsi="Fira Sans" w:cs="Times New Roman"/>
          <w:b/>
          <w:bCs/>
          <w:sz w:val="24"/>
          <w:szCs w:val="24"/>
          <w:u w:val="single"/>
        </w:rPr>
      </w:pPr>
      <w:r w:rsidRPr="00507FE2">
        <w:rPr>
          <w:rFonts w:ascii="Fira Sans" w:hAnsi="Fira Sans" w:cs="Times New Roman"/>
          <w:b/>
          <w:bCs/>
          <w:sz w:val="24"/>
          <w:szCs w:val="24"/>
          <w:u w:val="single"/>
        </w:rPr>
        <w:t>SCHOOL-WIDE</w:t>
      </w:r>
    </w:p>
    <w:p w:rsidR="00EF3CBC" w:rsidRPr="00507FE2" w:rsidRDefault="00EF3CBC" w:rsidP="00EF3CBC">
      <w:pPr>
        <w:autoSpaceDE w:val="0"/>
        <w:autoSpaceDN w:val="0"/>
        <w:adjustRightInd w:val="0"/>
        <w:spacing w:after="0" w:line="240" w:lineRule="auto"/>
        <w:rPr>
          <w:rFonts w:ascii="Fira Sans" w:hAnsi="Fira Sans" w:cs="Times New Roman"/>
          <w:b/>
          <w:bCs/>
          <w:iCs/>
        </w:rPr>
      </w:pPr>
      <w:r w:rsidRPr="00507FE2">
        <w:rPr>
          <w:rFonts w:ascii="Fira Sans" w:hAnsi="Fira Sans" w:cs="Times New Roman"/>
          <w:b/>
          <w:bCs/>
          <w:iCs/>
        </w:rPr>
        <w:t>What will PBS look like at our school?</w:t>
      </w:r>
    </w:p>
    <w:p w:rsidR="00507FE2" w:rsidRDefault="00EF3CBC" w:rsidP="00EF3CBC">
      <w:pPr>
        <w:autoSpaceDE w:val="0"/>
        <w:autoSpaceDN w:val="0"/>
        <w:adjustRightInd w:val="0"/>
        <w:spacing w:after="0" w:line="240" w:lineRule="auto"/>
        <w:rPr>
          <w:rFonts w:ascii="Fira Sans" w:hAnsi="Fira Sans" w:cs="Times New Roman"/>
        </w:rPr>
      </w:pPr>
      <w:r w:rsidRPr="00507FE2">
        <w:rPr>
          <w:rFonts w:ascii="Fira Sans" w:hAnsi="Fira Sans" w:cs="Times New Roman"/>
        </w:rPr>
        <w:t>A school-based team consisting of representative members of admi</w:t>
      </w:r>
      <w:r w:rsidR="007B0A06" w:rsidRPr="00507FE2">
        <w:rPr>
          <w:rFonts w:ascii="Fira Sans" w:hAnsi="Fira Sans" w:cs="Times New Roman"/>
        </w:rPr>
        <w:t>nistration, faculty and staff of</w:t>
      </w:r>
      <w:r w:rsidRPr="00507FE2">
        <w:rPr>
          <w:rFonts w:ascii="Fira Sans" w:hAnsi="Fira Sans" w:cs="Times New Roman"/>
        </w:rPr>
        <w:t xml:space="preserve"> </w:t>
      </w:r>
      <w:r w:rsidR="007B0A06" w:rsidRPr="00507FE2">
        <w:rPr>
          <w:rFonts w:ascii="Fira Sans" w:hAnsi="Fira Sans" w:cs="Times New Roman"/>
        </w:rPr>
        <w:t>the school</w:t>
      </w:r>
      <w:r w:rsidRPr="00507FE2">
        <w:rPr>
          <w:rFonts w:ascii="Fira Sans" w:hAnsi="Fira Sans" w:cs="Times New Roman"/>
        </w:rPr>
        <w:t xml:space="preserve"> will develop, implement, and monitor the school-wide PBS Plan. This team will regularly (at least monthly) review the discipline data to help track progress, identify areas to target for intervention </w:t>
      </w:r>
      <w:r w:rsidR="0014555D" w:rsidRPr="00507FE2">
        <w:rPr>
          <w:rFonts w:ascii="Fira Sans" w:hAnsi="Fira Sans" w:cs="Times New Roman"/>
        </w:rPr>
        <w:t>in the school environment</w:t>
      </w:r>
      <w:r w:rsidRPr="00507FE2">
        <w:rPr>
          <w:rFonts w:ascii="Fira Sans" w:hAnsi="Fira Sans" w:cs="Times New Roman"/>
        </w:rPr>
        <w:t>, and communicate these findings and plans for intervention</w:t>
      </w:r>
      <w:r w:rsidR="0014555D" w:rsidRPr="00507FE2">
        <w:rPr>
          <w:rFonts w:ascii="Fira Sans" w:hAnsi="Fira Sans" w:cs="Times New Roman"/>
        </w:rPr>
        <w:t xml:space="preserve"> across classes</w:t>
      </w:r>
      <w:r w:rsidRPr="00507FE2">
        <w:rPr>
          <w:rFonts w:ascii="Fira Sans" w:hAnsi="Fira Sans" w:cs="Times New Roman"/>
        </w:rPr>
        <w:t>. The discipline referral process and procedures will be consistent throughout the school and effective consequences will be used to discourage inappropriate</w:t>
      </w:r>
      <w:r w:rsidR="0014555D" w:rsidRPr="00507FE2">
        <w:rPr>
          <w:rFonts w:ascii="Fira Sans" w:hAnsi="Fira Sans" w:cs="Times New Roman"/>
        </w:rPr>
        <w:t xml:space="preserve"> student</w:t>
      </w:r>
      <w:r w:rsidRPr="00507FE2">
        <w:rPr>
          <w:rFonts w:ascii="Fira Sans" w:hAnsi="Fira Sans" w:cs="Times New Roman"/>
        </w:rPr>
        <w:t xml:space="preserve"> behavior. The school will have identified and posted expectations and rules in specific settings used to teach students the </w:t>
      </w:r>
    </w:p>
    <w:p w:rsidR="00507FE2" w:rsidRDefault="00507FE2" w:rsidP="00EF3CBC">
      <w:pPr>
        <w:autoSpaceDE w:val="0"/>
        <w:autoSpaceDN w:val="0"/>
        <w:adjustRightInd w:val="0"/>
        <w:spacing w:after="0" w:line="240" w:lineRule="auto"/>
        <w:rPr>
          <w:rFonts w:ascii="Fira Sans" w:hAnsi="Fira Sans" w:cs="Times New Roman"/>
        </w:rPr>
      </w:pPr>
    </w:p>
    <w:p w:rsidR="00EF3CBC" w:rsidRPr="00507FE2" w:rsidRDefault="00EF3CBC" w:rsidP="00EF3CBC">
      <w:pPr>
        <w:autoSpaceDE w:val="0"/>
        <w:autoSpaceDN w:val="0"/>
        <w:adjustRightInd w:val="0"/>
        <w:spacing w:after="0" w:line="240" w:lineRule="auto"/>
        <w:rPr>
          <w:rFonts w:ascii="Fira Sans" w:hAnsi="Fira Sans" w:cs="Times New Roman"/>
          <w:color w:val="000000"/>
        </w:rPr>
      </w:pPr>
      <w:r w:rsidRPr="00507FE2">
        <w:rPr>
          <w:rFonts w:ascii="Fira Sans" w:hAnsi="Fira Sans" w:cs="Times New Roman"/>
        </w:rPr>
        <w:t>expected (appropriate) behavior. A reward system (or incentives program) will be utilized to encourage and model appropriate behavior.</w:t>
      </w:r>
    </w:p>
    <w:p w:rsidR="00EF3CBC" w:rsidRPr="00507FE2" w:rsidRDefault="00EF3CBC" w:rsidP="00EF3CBC">
      <w:pPr>
        <w:autoSpaceDE w:val="0"/>
        <w:autoSpaceDN w:val="0"/>
        <w:adjustRightInd w:val="0"/>
        <w:spacing w:after="0" w:line="240" w:lineRule="auto"/>
        <w:rPr>
          <w:rFonts w:ascii="Fira Sans" w:hAnsi="Fira Sans" w:cs="Arial"/>
        </w:rPr>
      </w:pPr>
    </w:p>
    <w:p w:rsidR="00EF3CBC" w:rsidRPr="00507FE2" w:rsidRDefault="00EF3CBC" w:rsidP="00EF3CBC">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is PBIS a process?</w:t>
      </w:r>
    </w:p>
    <w:p w:rsidR="00EF3CBC" w:rsidRPr="00507FE2" w:rsidRDefault="00EF3CBC" w:rsidP="00EF3CBC">
      <w:pPr>
        <w:autoSpaceDE w:val="0"/>
        <w:autoSpaceDN w:val="0"/>
        <w:adjustRightInd w:val="0"/>
        <w:spacing w:after="0" w:line="240" w:lineRule="auto"/>
        <w:rPr>
          <w:rFonts w:ascii="Fira Sans" w:hAnsi="Fira Sans" w:cs="Times New Roman"/>
        </w:rPr>
      </w:pPr>
      <w:r w:rsidRPr="00507FE2">
        <w:rPr>
          <w:rFonts w:ascii="Fira Sans" w:hAnsi="Fira Sans" w:cs="Times New Roman"/>
        </w:rPr>
        <w:t xml:space="preserve">PBIS is not a packaged program with a set script. There are critical components (briefly mentioned above) that help identify schools that are </w:t>
      </w:r>
      <w:r w:rsidR="00507FE2">
        <w:rPr>
          <w:rFonts w:ascii="Fira Sans" w:hAnsi="Fira Sans" w:cs="Times New Roman"/>
        </w:rPr>
        <w:t>e</w:t>
      </w:r>
      <w:r w:rsidRPr="00507FE2">
        <w:rPr>
          <w:rFonts w:ascii="Fira Sans" w:hAnsi="Fira Sans" w:cs="Times New Roman"/>
        </w:rPr>
        <w:t xml:space="preserve">ngaged in School-wide PBIS. These components look different in every school because PBIS is a </w:t>
      </w:r>
      <w:r w:rsidRPr="00507FE2">
        <w:rPr>
          <w:rFonts w:ascii="Fira Sans" w:hAnsi="Fira Sans" w:cs="Times New Roman"/>
          <w:i/>
          <w:iCs/>
        </w:rPr>
        <w:t xml:space="preserve">PROCESS </w:t>
      </w:r>
      <w:r w:rsidRPr="00507FE2">
        <w:rPr>
          <w:rFonts w:ascii="Fira Sans" w:hAnsi="Fira Sans" w:cs="Times New Roman"/>
        </w:rPr>
        <w:t>that is individualized to</w:t>
      </w:r>
      <w:r w:rsidR="0014555D" w:rsidRPr="00507FE2">
        <w:rPr>
          <w:rFonts w:ascii="Fira Sans" w:hAnsi="Fira Sans" w:cs="Times New Roman"/>
        </w:rPr>
        <w:t xml:space="preserve"> </w:t>
      </w:r>
      <w:r w:rsidRPr="00507FE2">
        <w:rPr>
          <w:rFonts w:ascii="Fira Sans" w:hAnsi="Fira Sans" w:cs="Times New Roman"/>
        </w:rPr>
        <w:t>meet the specific needs of each school. That process is always changing to meet these specific needs of the school (e.g., population changes, maintain interest or buy-in, address multiple levels of problem behavior, etc.).</w:t>
      </w:r>
    </w:p>
    <w:p w:rsidR="00EF3CBC" w:rsidRPr="00507FE2" w:rsidRDefault="00EF3CBC" w:rsidP="00EF3CBC">
      <w:pPr>
        <w:autoSpaceDE w:val="0"/>
        <w:autoSpaceDN w:val="0"/>
        <w:adjustRightInd w:val="0"/>
        <w:spacing w:after="0" w:line="240" w:lineRule="auto"/>
        <w:rPr>
          <w:rFonts w:ascii="Fira Sans" w:hAnsi="Fira Sans" w:cs="Arial"/>
        </w:rPr>
      </w:pPr>
    </w:p>
    <w:p w:rsidR="00EF3CBC" w:rsidRPr="00507FE2" w:rsidRDefault="00EF3CBC" w:rsidP="00EF3CBC">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is PB</w:t>
      </w:r>
      <w:r w:rsidR="00612857" w:rsidRPr="00507FE2">
        <w:rPr>
          <w:rFonts w:ascii="Fira Sans" w:hAnsi="Fira Sans" w:cs="Times New Roman"/>
          <w:b/>
          <w:bCs/>
          <w:iCs/>
          <w:sz w:val="24"/>
          <w:szCs w:val="24"/>
        </w:rPr>
        <w:t>I</w:t>
      </w:r>
      <w:r w:rsidRPr="00507FE2">
        <w:rPr>
          <w:rFonts w:ascii="Fira Sans" w:hAnsi="Fira Sans" w:cs="Times New Roman"/>
          <w:b/>
          <w:bCs/>
          <w:iCs/>
          <w:sz w:val="24"/>
          <w:szCs w:val="24"/>
        </w:rPr>
        <w:t>S collaborative?</w:t>
      </w:r>
    </w:p>
    <w:p w:rsidR="00EF3CBC" w:rsidRPr="00507FE2" w:rsidRDefault="00EF3CBC" w:rsidP="00EF3CBC">
      <w:pPr>
        <w:autoSpaceDE w:val="0"/>
        <w:autoSpaceDN w:val="0"/>
        <w:adjustRightInd w:val="0"/>
        <w:spacing w:after="0" w:line="240" w:lineRule="auto"/>
        <w:rPr>
          <w:rFonts w:ascii="Fira Sans" w:hAnsi="Fira Sans" w:cs="Times New Roman"/>
        </w:rPr>
      </w:pPr>
      <w:r w:rsidRPr="00507FE2">
        <w:rPr>
          <w:rFonts w:ascii="Fira Sans" w:hAnsi="Fira Sans" w:cs="Times New Roman"/>
        </w:rPr>
        <w:t>A core team is formed and is representative of the entire staff of the school. The team receives training on each component of PB</w:t>
      </w:r>
      <w:r w:rsidR="00612857" w:rsidRPr="00507FE2">
        <w:rPr>
          <w:rFonts w:ascii="Fira Sans" w:hAnsi="Fira Sans" w:cs="Times New Roman"/>
        </w:rPr>
        <w:t>I</w:t>
      </w:r>
      <w:r w:rsidRPr="00507FE2">
        <w:rPr>
          <w:rFonts w:ascii="Fira Sans" w:hAnsi="Fira Sans" w:cs="Times New Roman"/>
        </w:rPr>
        <w:t xml:space="preserve">S and pulls together ideas that meet the specific needs of their school. The team’s ideas are presented to the rest of the staff and students for feedback, editing, and consensus on the plan. All members of the school contribute to the </w:t>
      </w:r>
      <w:r w:rsidR="0014555D" w:rsidRPr="00507FE2">
        <w:rPr>
          <w:rFonts w:ascii="Fira Sans" w:hAnsi="Fira Sans" w:cs="Times New Roman"/>
        </w:rPr>
        <w:t>S</w:t>
      </w:r>
      <w:r w:rsidRPr="00507FE2">
        <w:rPr>
          <w:rFonts w:ascii="Fira Sans" w:hAnsi="Fira Sans" w:cs="Times New Roman"/>
        </w:rPr>
        <w:t xml:space="preserve">chool-wide </w:t>
      </w:r>
      <w:r w:rsidR="0014555D" w:rsidRPr="00507FE2">
        <w:rPr>
          <w:rFonts w:ascii="Fira Sans" w:hAnsi="Fira Sans" w:cs="Times New Roman"/>
        </w:rPr>
        <w:t xml:space="preserve">PBIS </w:t>
      </w:r>
      <w:r w:rsidRPr="00507FE2">
        <w:rPr>
          <w:rFonts w:ascii="Fira Sans" w:hAnsi="Fira Sans" w:cs="Times New Roman"/>
        </w:rPr>
        <w:t>plan.</w:t>
      </w:r>
    </w:p>
    <w:p w:rsidR="00EF3CBC" w:rsidRPr="00507FE2" w:rsidRDefault="00EF3CBC" w:rsidP="00EF3CBC">
      <w:pPr>
        <w:autoSpaceDE w:val="0"/>
        <w:autoSpaceDN w:val="0"/>
        <w:adjustRightInd w:val="0"/>
        <w:spacing w:after="0" w:line="240" w:lineRule="auto"/>
        <w:rPr>
          <w:rFonts w:ascii="Fira Sans" w:hAnsi="Fira Sans" w:cs="Times New Roman"/>
        </w:rPr>
      </w:pPr>
    </w:p>
    <w:p w:rsidR="00EF3CBC" w:rsidRPr="00507FE2" w:rsidRDefault="00EF3CBC" w:rsidP="00EF3CBC">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is PBIS proactive?</w:t>
      </w:r>
    </w:p>
    <w:p w:rsidR="00EF3CBC" w:rsidRPr="00507FE2" w:rsidRDefault="00EF3CBC" w:rsidP="00EF3CBC">
      <w:pPr>
        <w:autoSpaceDE w:val="0"/>
        <w:autoSpaceDN w:val="0"/>
        <w:adjustRightInd w:val="0"/>
        <w:spacing w:after="0" w:line="240" w:lineRule="auto"/>
        <w:rPr>
          <w:rFonts w:ascii="Fira Sans" w:hAnsi="Fira Sans" w:cs="Times New Roman"/>
        </w:rPr>
      </w:pPr>
      <w:r w:rsidRPr="00507FE2">
        <w:rPr>
          <w:rFonts w:ascii="Fira Sans" w:hAnsi="Fira Sans" w:cs="Times New Roman"/>
        </w:rPr>
        <w:t xml:space="preserve">Using discipline data helps the team to identify patterns and possible causes of inappropriate behavior. This information is then used to develop effective interventions to decrease inappropriate behavior and increase desired behavior </w:t>
      </w:r>
      <w:r w:rsidR="0014555D" w:rsidRPr="00507FE2">
        <w:rPr>
          <w:rFonts w:ascii="Fira Sans" w:hAnsi="Fira Sans" w:cs="Times New Roman"/>
        </w:rPr>
        <w:t>at school.</w:t>
      </w:r>
      <w:r w:rsidRPr="00507FE2">
        <w:rPr>
          <w:rFonts w:ascii="Fira Sans" w:hAnsi="Fira Sans" w:cs="Times New Roman"/>
        </w:rPr>
        <w:t xml:space="preserve"> The use of yearly, monthly, or more frequent data comparisons helps to prevent the same patterns of inappropriate</w:t>
      </w:r>
      <w:r w:rsidR="007E27F8">
        <w:rPr>
          <w:rFonts w:ascii="Fira Sans" w:hAnsi="Fira Sans" w:cs="Times New Roman"/>
        </w:rPr>
        <w:t xml:space="preserve"> </w:t>
      </w:r>
      <w:r w:rsidRPr="00507FE2">
        <w:rPr>
          <w:rFonts w:ascii="Fira Sans" w:hAnsi="Fira Sans" w:cs="Times New Roman"/>
        </w:rPr>
        <w:t>behavior from reoccurring</w:t>
      </w:r>
      <w:r w:rsidR="0014555D" w:rsidRPr="00507FE2">
        <w:rPr>
          <w:rFonts w:ascii="Fira Sans" w:hAnsi="Fira Sans" w:cs="Times New Roman"/>
        </w:rPr>
        <w:t>. This process assists</w:t>
      </w:r>
      <w:r w:rsidRPr="00507FE2">
        <w:rPr>
          <w:rFonts w:ascii="Fira Sans" w:hAnsi="Fira Sans" w:cs="Times New Roman"/>
        </w:rPr>
        <w:t xml:space="preserve"> the core team in adapting the School-wide PBIS plan.</w:t>
      </w:r>
    </w:p>
    <w:p w:rsidR="00EF3CBC" w:rsidRPr="00507FE2" w:rsidRDefault="00EF3CBC" w:rsidP="00EF3CBC">
      <w:pPr>
        <w:autoSpaceDE w:val="0"/>
        <w:autoSpaceDN w:val="0"/>
        <w:adjustRightInd w:val="0"/>
        <w:spacing w:after="0" w:line="240" w:lineRule="auto"/>
        <w:rPr>
          <w:rFonts w:ascii="Fira Sans" w:hAnsi="Fira Sans" w:cs="Times New Roman"/>
        </w:rPr>
      </w:pPr>
    </w:p>
    <w:p w:rsidR="00EF3CBC" w:rsidRPr="00507FE2" w:rsidRDefault="00EF3CBC" w:rsidP="00EF3CBC">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is PB</w:t>
      </w:r>
      <w:r w:rsidR="00886E40" w:rsidRPr="00507FE2">
        <w:rPr>
          <w:rFonts w:ascii="Fira Sans" w:hAnsi="Fira Sans" w:cs="Times New Roman"/>
          <w:b/>
          <w:bCs/>
          <w:iCs/>
          <w:sz w:val="24"/>
          <w:szCs w:val="24"/>
        </w:rPr>
        <w:t>I</w:t>
      </w:r>
      <w:r w:rsidRPr="00507FE2">
        <w:rPr>
          <w:rFonts w:ascii="Fira Sans" w:hAnsi="Fira Sans" w:cs="Times New Roman"/>
          <w:b/>
          <w:bCs/>
          <w:iCs/>
          <w:sz w:val="24"/>
          <w:szCs w:val="24"/>
        </w:rPr>
        <w:t>S educative?</w:t>
      </w:r>
    </w:p>
    <w:p w:rsidR="00507FE2" w:rsidRDefault="00EF3CBC" w:rsidP="00EF3CBC">
      <w:pPr>
        <w:autoSpaceDE w:val="0"/>
        <w:autoSpaceDN w:val="0"/>
        <w:adjustRightInd w:val="0"/>
        <w:spacing w:after="0" w:line="240" w:lineRule="auto"/>
        <w:rPr>
          <w:rFonts w:ascii="Fira Sans" w:hAnsi="Fira Sans" w:cs="Times New Roman"/>
        </w:rPr>
      </w:pPr>
      <w:r w:rsidRPr="00507FE2">
        <w:rPr>
          <w:rFonts w:ascii="Fira Sans" w:hAnsi="Fira Sans" w:cs="Times New Roman"/>
        </w:rPr>
        <w:t xml:space="preserve">When children misbehave, we cannot </w:t>
      </w:r>
      <w:r w:rsidRPr="00507FE2">
        <w:rPr>
          <w:rFonts w:ascii="Fira Sans" w:hAnsi="Fira Sans" w:cs="Times New Roman"/>
          <w:i/>
          <w:iCs/>
        </w:rPr>
        <w:t xml:space="preserve">assume </w:t>
      </w:r>
      <w:r w:rsidRPr="00507FE2">
        <w:rPr>
          <w:rFonts w:ascii="Fira Sans" w:hAnsi="Fira Sans" w:cs="Times New Roman"/>
        </w:rPr>
        <w:t xml:space="preserve">that they know how to behave. After all, children in our schools come from many different backgrounds </w:t>
      </w:r>
    </w:p>
    <w:p w:rsidR="00507FE2" w:rsidRDefault="00507FE2" w:rsidP="00EF3CBC">
      <w:pPr>
        <w:autoSpaceDE w:val="0"/>
        <w:autoSpaceDN w:val="0"/>
        <w:adjustRightInd w:val="0"/>
        <w:spacing w:after="0" w:line="240" w:lineRule="auto"/>
        <w:rPr>
          <w:rFonts w:ascii="Fira Sans" w:hAnsi="Fira Sans" w:cs="Times New Roman"/>
        </w:rPr>
      </w:pPr>
    </w:p>
    <w:p w:rsidR="007E27F8" w:rsidRDefault="007E27F8" w:rsidP="00EF3CBC">
      <w:pPr>
        <w:autoSpaceDE w:val="0"/>
        <w:autoSpaceDN w:val="0"/>
        <w:adjustRightInd w:val="0"/>
        <w:spacing w:after="0" w:line="240" w:lineRule="auto"/>
        <w:rPr>
          <w:rFonts w:ascii="Fira Sans" w:hAnsi="Fira Sans" w:cs="Times New Roman"/>
        </w:rPr>
      </w:pPr>
    </w:p>
    <w:p w:rsidR="00EF3CBC" w:rsidRPr="00507FE2" w:rsidRDefault="00EF3CBC" w:rsidP="00EF3CBC">
      <w:pPr>
        <w:autoSpaceDE w:val="0"/>
        <w:autoSpaceDN w:val="0"/>
        <w:adjustRightInd w:val="0"/>
        <w:spacing w:after="0" w:line="240" w:lineRule="auto"/>
        <w:rPr>
          <w:rFonts w:ascii="Fira Sans" w:hAnsi="Fira Sans" w:cs="Times New Roman"/>
        </w:rPr>
      </w:pPr>
      <w:r w:rsidRPr="00507FE2">
        <w:rPr>
          <w:rFonts w:ascii="Fira Sans" w:hAnsi="Fira Sans" w:cs="Times New Roman"/>
        </w:rPr>
        <w:t>and cultures that view “behavior” in their own unique way. When a child misbehaves, we view the problem in the same manner that we would view problems in reading or math…as a skill deficit. Behavior is taught to establish a single, positive school climate and to relay to both students and staff that the appropriate behavior is priority in our school.</w:t>
      </w:r>
    </w:p>
    <w:p w:rsidR="00886E40" w:rsidRPr="00507FE2" w:rsidRDefault="00886E40" w:rsidP="00EF3CBC">
      <w:pPr>
        <w:autoSpaceDE w:val="0"/>
        <w:autoSpaceDN w:val="0"/>
        <w:adjustRightInd w:val="0"/>
        <w:spacing w:after="0" w:line="240" w:lineRule="auto"/>
        <w:rPr>
          <w:rFonts w:ascii="Fira Sans" w:hAnsi="Fira Sans" w:cs="Times New Roman"/>
        </w:rPr>
      </w:pPr>
    </w:p>
    <w:p w:rsidR="00886E40" w:rsidRPr="00507FE2" w:rsidRDefault="00886E40" w:rsidP="00EF3CBC">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is PB</w:t>
      </w:r>
      <w:r w:rsidR="00612857" w:rsidRPr="00507FE2">
        <w:rPr>
          <w:rFonts w:ascii="Fira Sans" w:hAnsi="Fira Sans" w:cs="Times New Roman"/>
          <w:b/>
          <w:bCs/>
          <w:iCs/>
          <w:sz w:val="24"/>
          <w:szCs w:val="24"/>
        </w:rPr>
        <w:t>I</w:t>
      </w:r>
      <w:r w:rsidRPr="00507FE2">
        <w:rPr>
          <w:rFonts w:ascii="Fira Sans" w:hAnsi="Fira Sans" w:cs="Times New Roman"/>
          <w:b/>
          <w:bCs/>
          <w:iCs/>
          <w:sz w:val="24"/>
          <w:szCs w:val="24"/>
        </w:rPr>
        <w:t>S functional?</w:t>
      </w:r>
    </w:p>
    <w:p w:rsidR="00886E40" w:rsidRPr="0017231B" w:rsidRDefault="00886E40" w:rsidP="00886E40">
      <w:pPr>
        <w:autoSpaceDE w:val="0"/>
        <w:autoSpaceDN w:val="0"/>
        <w:adjustRightInd w:val="0"/>
        <w:spacing w:after="0" w:line="240" w:lineRule="auto"/>
        <w:rPr>
          <w:rFonts w:ascii="Fira Sans" w:hAnsi="Fira Sans" w:cs="Times New Roman"/>
        </w:rPr>
      </w:pPr>
      <w:r w:rsidRPr="0017231B">
        <w:rPr>
          <w:rFonts w:ascii="Fira Sans" w:hAnsi="Fira Sans" w:cs="Times New Roman"/>
        </w:rPr>
        <w:t xml:space="preserve">In order for PBIS to be effective, it has to reinforce staff and student behavior. That is, staff and students are </w:t>
      </w:r>
      <w:r w:rsidR="00507FE2" w:rsidRPr="0017231B">
        <w:rPr>
          <w:rFonts w:ascii="Fira Sans" w:hAnsi="Fira Sans" w:cs="Times New Roman"/>
        </w:rPr>
        <w:t>r</w:t>
      </w:r>
      <w:r w:rsidRPr="0017231B">
        <w:rPr>
          <w:rFonts w:ascii="Fira Sans" w:hAnsi="Fira Sans" w:cs="Times New Roman"/>
        </w:rPr>
        <w:t>ewarded/acknowledged for exhibiting appropriate behavior and reinforcement is withheld when problem behavior occurs. Staff and students will learn that the PB</w:t>
      </w:r>
      <w:r w:rsidR="00612857" w:rsidRPr="0017231B">
        <w:rPr>
          <w:rFonts w:ascii="Fira Sans" w:hAnsi="Fira Sans" w:cs="Times New Roman"/>
        </w:rPr>
        <w:t>I</w:t>
      </w:r>
      <w:r w:rsidRPr="0017231B">
        <w:rPr>
          <w:rFonts w:ascii="Fira Sans" w:hAnsi="Fira Sans" w:cs="Times New Roman"/>
        </w:rPr>
        <w:t>S process “works” for them, because they are able to get what they “want” but only through using the appropriate behavior taught.</w:t>
      </w:r>
    </w:p>
    <w:p w:rsidR="00886E40" w:rsidRPr="00507FE2" w:rsidRDefault="00886E40" w:rsidP="00886E40">
      <w:pPr>
        <w:autoSpaceDE w:val="0"/>
        <w:autoSpaceDN w:val="0"/>
        <w:adjustRightInd w:val="0"/>
        <w:spacing w:after="0" w:line="240" w:lineRule="auto"/>
        <w:rPr>
          <w:rFonts w:ascii="Fira Sans" w:hAnsi="Fira Sans" w:cs="Times New Roman"/>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long will it take to do PB</w:t>
      </w:r>
      <w:r w:rsidR="00612857" w:rsidRPr="00507FE2">
        <w:rPr>
          <w:rFonts w:ascii="Fira Sans" w:hAnsi="Fira Sans" w:cs="Times New Roman"/>
          <w:b/>
          <w:bCs/>
          <w:iCs/>
          <w:sz w:val="24"/>
          <w:szCs w:val="24"/>
        </w:rPr>
        <w:t>I</w:t>
      </w:r>
      <w:r w:rsidRPr="00507FE2">
        <w:rPr>
          <w:rFonts w:ascii="Fira Sans" w:hAnsi="Fira Sans" w:cs="Times New Roman"/>
          <w:b/>
          <w:bCs/>
          <w:iCs/>
          <w:sz w:val="24"/>
          <w:szCs w:val="24"/>
        </w:rPr>
        <w:t>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 xml:space="preserve">Since School-wide PBS is a process, not a program, schools vary on the length of time it takes to </w:t>
      </w:r>
      <w:r w:rsidR="0014555D" w:rsidRPr="00507FE2">
        <w:rPr>
          <w:rFonts w:ascii="Fira Sans" w:hAnsi="Fira Sans" w:cs="Times New Roman"/>
        </w:rPr>
        <w:t>get started</w:t>
      </w:r>
      <w:r w:rsidRPr="00507FE2">
        <w:rPr>
          <w:rFonts w:ascii="Fira Sans" w:hAnsi="Fira Sans" w:cs="Times New Roman"/>
        </w:rPr>
        <w:t>. Schools typically take between 3 months to 1 year to fully implement all the critical components of PBS. Components are generally introduced a few at a time. The process is ongoing and constantly adapted to meet the changing needs of the school and address current</w:t>
      </w:r>
    </w:p>
    <w:p w:rsidR="00886E40" w:rsidRPr="00507FE2" w:rsidRDefault="00886E40" w:rsidP="00886E40">
      <w:pPr>
        <w:autoSpaceDE w:val="0"/>
        <w:autoSpaceDN w:val="0"/>
        <w:adjustRightInd w:val="0"/>
        <w:spacing w:after="0" w:line="240" w:lineRule="auto"/>
        <w:rPr>
          <w:rFonts w:ascii="Fira Sans" w:hAnsi="Fira Sans" w:cs="Times New Roman"/>
          <w:sz w:val="24"/>
          <w:szCs w:val="24"/>
        </w:rPr>
      </w:pPr>
      <w:r w:rsidRPr="00507FE2">
        <w:rPr>
          <w:rFonts w:ascii="Fira Sans" w:hAnsi="Fira Sans" w:cs="Times New Roman"/>
        </w:rPr>
        <w:t xml:space="preserve">concerns. Many schools begin noticing improvements right away. However, it may take a few years for the school’s philosophy regarding the handling of problem behavior to change. </w:t>
      </w:r>
      <w:r w:rsidRPr="00507FE2">
        <w:rPr>
          <w:rFonts w:ascii="Fira Sans" w:hAnsi="Fira Sans" w:cs="Times New Roman"/>
          <w:sz w:val="24"/>
          <w:szCs w:val="24"/>
        </w:rPr>
        <w:t>Although a participating school may see immediate reductions in discipline, the PBS process can still t</w:t>
      </w:r>
      <w:r w:rsidR="0014555D" w:rsidRPr="00507FE2">
        <w:rPr>
          <w:rFonts w:ascii="Fira Sans" w:hAnsi="Fira Sans" w:cs="Times New Roman"/>
          <w:sz w:val="24"/>
          <w:szCs w:val="24"/>
        </w:rPr>
        <w:t xml:space="preserve">ake a school 3-5 years to fully </w:t>
      </w:r>
      <w:r w:rsidRPr="00507FE2">
        <w:rPr>
          <w:rFonts w:ascii="Fira Sans" w:hAnsi="Fira Sans" w:cs="Times New Roman"/>
          <w:sz w:val="24"/>
          <w:szCs w:val="24"/>
        </w:rPr>
        <w:t>implement a comprehensive approach to addressing problem behaviors (i.e., incorporate planned interventions to address classroom, targeted groups, and individual students exhibiting problem behavior).</w:t>
      </w:r>
    </w:p>
    <w:p w:rsidR="00886E40" w:rsidRPr="00507FE2" w:rsidRDefault="00886E40" w:rsidP="00886E40">
      <w:pPr>
        <w:autoSpaceDE w:val="0"/>
        <w:autoSpaceDN w:val="0"/>
        <w:adjustRightInd w:val="0"/>
        <w:spacing w:after="0" w:line="240" w:lineRule="auto"/>
        <w:rPr>
          <w:rFonts w:ascii="Fira Sans" w:hAnsi="Fira Sans" w:cs="Times New Roman"/>
          <w:sz w:val="24"/>
          <w:szCs w:val="24"/>
        </w:rPr>
      </w:pPr>
    </w:p>
    <w:p w:rsidR="0017231B" w:rsidRDefault="0017231B" w:rsidP="00886E40">
      <w:pPr>
        <w:autoSpaceDE w:val="0"/>
        <w:autoSpaceDN w:val="0"/>
        <w:adjustRightInd w:val="0"/>
        <w:spacing w:after="0" w:line="240" w:lineRule="auto"/>
        <w:rPr>
          <w:rFonts w:ascii="Fira Sans" w:hAnsi="Fira Sans" w:cs="Times New Roman"/>
          <w:b/>
          <w:bCs/>
          <w:iCs/>
          <w:sz w:val="24"/>
          <w:szCs w:val="24"/>
        </w:rPr>
      </w:pPr>
    </w:p>
    <w:p w:rsidR="0017231B" w:rsidRDefault="0017231B" w:rsidP="00886E40">
      <w:pPr>
        <w:autoSpaceDE w:val="0"/>
        <w:autoSpaceDN w:val="0"/>
        <w:adjustRightInd w:val="0"/>
        <w:spacing w:after="0" w:line="240" w:lineRule="auto"/>
        <w:rPr>
          <w:rFonts w:ascii="Fira Sans" w:hAnsi="Fira Sans" w:cs="Times New Roman"/>
          <w:b/>
          <w:bCs/>
          <w:iCs/>
          <w:sz w:val="24"/>
          <w:szCs w:val="24"/>
        </w:rPr>
      </w:pPr>
    </w:p>
    <w:p w:rsidR="0017231B" w:rsidRDefault="0017231B" w:rsidP="00886E40">
      <w:pPr>
        <w:autoSpaceDE w:val="0"/>
        <w:autoSpaceDN w:val="0"/>
        <w:adjustRightInd w:val="0"/>
        <w:spacing w:after="0" w:line="240" w:lineRule="auto"/>
        <w:rPr>
          <w:rFonts w:ascii="Fira Sans" w:hAnsi="Fira Sans" w:cs="Times New Roman"/>
          <w:b/>
          <w:bCs/>
          <w:iCs/>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will this affect me?</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Faculty and staff must decide if positive behavior</w:t>
      </w:r>
      <w:r w:rsidR="00BA5F49" w:rsidRPr="00507FE2">
        <w:rPr>
          <w:rFonts w:ascii="Fira Sans" w:hAnsi="Fira Sans" w:cs="Times New Roman"/>
        </w:rPr>
        <w:t xml:space="preserve"> interventions and </w:t>
      </w:r>
      <w:r w:rsidRPr="00507FE2">
        <w:rPr>
          <w:rFonts w:ascii="Fira Sans" w:hAnsi="Fira Sans" w:cs="Times New Roman"/>
        </w:rPr>
        <w:t>support</w:t>
      </w:r>
      <w:r w:rsidR="00BA5F49" w:rsidRPr="00507FE2">
        <w:rPr>
          <w:rFonts w:ascii="Fira Sans" w:hAnsi="Fira Sans" w:cs="Times New Roman"/>
        </w:rPr>
        <w:t>s</w:t>
      </w:r>
      <w:r w:rsidRPr="00507FE2">
        <w:rPr>
          <w:rFonts w:ascii="Fira Sans" w:hAnsi="Fira Sans" w:cs="Times New Roman"/>
        </w:rPr>
        <w:t xml:space="preserve"> is a good fit for their school. Once the school obtains an 80% approval rate from faculty and staff (must include administration), the core team begins brainstorming and working on each of the critical components of PBIS.  Faculty, staff and students are asked for input/feedback on all components and contribute to the overall school-wide PBS plan. All members of the school are participants in positive behavior </w:t>
      </w:r>
      <w:r w:rsidR="00BA5F49" w:rsidRPr="00507FE2">
        <w:rPr>
          <w:rFonts w:ascii="Fira Sans" w:hAnsi="Fira Sans" w:cs="Times New Roman"/>
        </w:rPr>
        <w:t xml:space="preserve">intervention and </w:t>
      </w:r>
      <w:r w:rsidRPr="00507FE2">
        <w:rPr>
          <w:rFonts w:ascii="Fira Sans" w:hAnsi="Fira Sans" w:cs="Times New Roman"/>
        </w:rPr>
        <w:t>support</w:t>
      </w:r>
      <w:r w:rsidR="00BA5F49" w:rsidRPr="00507FE2">
        <w:rPr>
          <w:rFonts w:ascii="Fira Sans" w:hAnsi="Fira Sans" w:cs="Times New Roman"/>
        </w:rPr>
        <w:t>s</w:t>
      </w:r>
      <w:r w:rsidRPr="00507FE2">
        <w:rPr>
          <w:rFonts w:ascii="Fira Sans" w:hAnsi="Fira Sans" w:cs="Times New Roman"/>
        </w:rPr>
        <w:t xml:space="preserve"> and adhere to the school-wide expectations.</w:t>
      </w:r>
    </w:p>
    <w:p w:rsidR="00886E40" w:rsidRPr="00507FE2" w:rsidRDefault="00886E40" w:rsidP="00886E40">
      <w:pPr>
        <w:autoSpaceDE w:val="0"/>
        <w:autoSpaceDN w:val="0"/>
        <w:adjustRightInd w:val="0"/>
        <w:spacing w:after="0" w:line="240" w:lineRule="auto"/>
        <w:rPr>
          <w:rFonts w:ascii="Fira Sans" w:hAnsi="Fira Sans" w:cs="Times New Roman"/>
        </w:rPr>
      </w:pPr>
    </w:p>
    <w:p w:rsidR="00886E40" w:rsidRPr="00507FE2" w:rsidRDefault="00886E40" w:rsidP="00886E40">
      <w:pPr>
        <w:autoSpaceDE w:val="0"/>
        <w:autoSpaceDN w:val="0"/>
        <w:adjustRightInd w:val="0"/>
        <w:spacing w:after="0" w:line="240" w:lineRule="auto"/>
        <w:rPr>
          <w:rFonts w:ascii="Fira Sans" w:hAnsi="Fira Sans" w:cs="Times New Roman"/>
          <w:b/>
          <w:bCs/>
          <w:sz w:val="24"/>
          <w:szCs w:val="24"/>
        </w:rPr>
      </w:pPr>
      <w:r w:rsidRPr="00507FE2">
        <w:rPr>
          <w:rFonts w:ascii="Fira Sans" w:hAnsi="Fira Sans" w:cs="Times New Roman"/>
          <w:b/>
          <w:bCs/>
          <w:sz w:val="24"/>
          <w:szCs w:val="24"/>
        </w:rPr>
        <w:t>CLASSROOM:</w:t>
      </w: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I've done a lot of behavior things like PBS in my classroom, why should I do this one?</w:t>
      </w:r>
    </w:p>
    <w:p w:rsidR="00612857" w:rsidRPr="0017231B" w:rsidRDefault="00886E40" w:rsidP="00886E40">
      <w:pPr>
        <w:autoSpaceDE w:val="0"/>
        <w:autoSpaceDN w:val="0"/>
        <w:adjustRightInd w:val="0"/>
        <w:spacing w:after="0" w:line="240" w:lineRule="auto"/>
        <w:rPr>
          <w:rFonts w:ascii="Fira Sans" w:hAnsi="Fira Sans" w:cs="Times New Roman"/>
        </w:rPr>
      </w:pPr>
      <w:r w:rsidRPr="0017231B">
        <w:rPr>
          <w:rFonts w:ascii="Fira Sans" w:hAnsi="Fira Sans" w:cs="Times New Roman"/>
        </w:rPr>
        <w:t>Many teachers implement wonderful, creative, fun and effective behavior management systems</w:t>
      </w:r>
      <w:r w:rsidR="00612857" w:rsidRPr="0017231B">
        <w:rPr>
          <w:rFonts w:ascii="Fira Sans" w:hAnsi="Fira Sans" w:cs="Times New Roman"/>
        </w:rPr>
        <w:t xml:space="preserve"> </w:t>
      </w:r>
      <w:r w:rsidRPr="0017231B">
        <w:rPr>
          <w:rFonts w:ascii="Fira Sans" w:hAnsi="Fira Sans" w:cs="Times New Roman"/>
        </w:rPr>
        <w:t>in their classrooms. Unlike many other specific behavioral interventions or programs, PB</w:t>
      </w:r>
      <w:r w:rsidR="00612857" w:rsidRPr="0017231B">
        <w:rPr>
          <w:rFonts w:ascii="Fira Sans" w:hAnsi="Fira Sans" w:cs="Times New Roman"/>
        </w:rPr>
        <w:t>I</w:t>
      </w:r>
      <w:r w:rsidRPr="0017231B">
        <w:rPr>
          <w:rFonts w:ascii="Fira Sans" w:hAnsi="Fira Sans" w:cs="Times New Roman"/>
        </w:rPr>
        <w:t>S is not</w:t>
      </w:r>
      <w:r w:rsidR="00612857" w:rsidRPr="0017231B">
        <w:rPr>
          <w:rFonts w:ascii="Fira Sans" w:hAnsi="Fira Sans" w:cs="Times New Roman"/>
        </w:rPr>
        <w:t xml:space="preserve"> </w:t>
      </w:r>
      <w:r w:rsidRPr="0017231B">
        <w:rPr>
          <w:rFonts w:ascii="Fira Sans" w:hAnsi="Fira Sans" w:cs="Times New Roman"/>
        </w:rPr>
        <w:t>something that one teacher can do alone in their classroom. PB</w:t>
      </w:r>
      <w:r w:rsidR="00612857" w:rsidRPr="0017231B">
        <w:rPr>
          <w:rFonts w:ascii="Fira Sans" w:hAnsi="Fira Sans" w:cs="Times New Roman"/>
        </w:rPr>
        <w:t>I</w:t>
      </w:r>
      <w:r w:rsidRPr="0017231B">
        <w:rPr>
          <w:rFonts w:ascii="Fira Sans" w:hAnsi="Fira Sans" w:cs="Times New Roman"/>
        </w:rPr>
        <w:t>S is a collaborative effort that</w:t>
      </w:r>
      <w:r w:rsidR="00612857" w:rsidRPr="0017231B">
        <w:rPr>
          <w:rFonts w:ascii="Fira Sans" w:hAnsi="Fira Sans" w:cs="Times New Roman"/>
        </w:rPr>
        <w:t xml:space="preserve"> </w:t>
      </w:r>
      <w:r w:rsidRPr="0017231B">
        <w:rPr>
          <w:rFonts w:ascii="Fira Sans" w:hAnsi="Fira Sans" w:cs="Times New Roman"/>
        </w:rPr>
        <w:t xml:space="preserve">actively involves all staff members in a school; teachers, </w:t>
      </w:r>
      <w:r w:rsidR="00612857" w:rsidRPr="0017231B">
        <w:rPr>
          <w:rFonts w:ascii="Fira Sans" w:hAnsi="Fira Sans" w:cs="Times New Roman"/>
        </w:rPr>
        <w:t>a</w:t>
      </w:r>
      <w:r w:rsidRPr="0017231B">
        <w:rPr>
          <w:rFonts w:ascii="Fira Sans" w:hAnsi="Fira Sans" w:cs="Times New Roman"/>
        </w:rPr>
        <w:t>dministrators, paraprofessionals,</w:t>
      </w:r>
      <w:r w:rsidR="00612857" w:rsidRPr="0017231B">
        <w:rPr>
          <w:rFonts w:ascii="Fira Sans" w:hAnsi="Fira Sans" w:cs="Times New Roman"/>
        </w:rPr>
        <w:t xml:space="preserve"> </w:t>
      </w:r>
      <w:r w:rsidRPr="0017231B">
        <w:rPr>
          <w:rFonts w:ascii="Fira Sans" w:hAnsi="Fira Sans" w:cs="Times New Roman"/>
        </w:rPr>
        <w:t>support staff and students. This cooperative approach recognizes the critical importance of</w:t>
      </w:r>
      <w:r w:rsidR="00612857" w:rsidRPr="0017231B">
        <w:rPr>
          <w:rFonts w:ascii="Fira Sans" w:hAnsi="Fira Sans" w:cs="Times New Roman"/>
        </w:rPr>
        <w:t xml:space="preserve"> </w:t>
      </w:r>
      <w:r w:rsidRPr="0017231B">
        <w:rPr>
          <w:rFonts w:ascii="Fira Sans" w:hAnsi="Fira Sans" w:cs="Times New Roman"/>
        </w:rPr>
        <w:t>consistency across people and settings in creating safe schools and effective learning</w:t>
      </w:r>
      <w:r w:rsidR="00612857" w:rsidRPr="0017231B">
        <w:rPr>
          <w:rFonts w:ascii="Fira Sans" w:hAnsi="Fira Sans" w:cs="Times New Roman"/>
        </w:rPr>
        <w:t xml:space="preserve"> </w:t>
      </w:r>
      <w:r w:rsidRPr="0017231B">
        <w:rPr>
          <w:rFonts w:ascii="Fira Sans" w:hAnsi="Fira Sans" w:cs="Times New Roman"/>
        </w:rPr>
        <w:t>environments. When linked to a broader system of behavioral supports, effective classroom</w:t>
      </w:r>
      <w:r w:rsidR="00BA5F49" w:rsidRPr="0017231B">
        <w:rPr>
          <w:rFonts w:ascii="Fira Sans" w:hAnsi="Fira Sans" w:cs="Times New Roman"/>
        </w:rPr>
        <w:t xml:space="preserve"> </w:t>
      </w:r>
      <w:r w:rsidRPr="0017231B">
        <w:rPr>
          <w:rFonts w:ascii="Fira Sans" w:hAnsi="Fira Sans" w:cs="Times New Roman"/>
        </w:rPr>
        <w:t>management strategies and techniques become even more effective and efficient. This makes the</w:t>
      </w:r>
      <w:r w:rsidR="00612857" w:rsidRPr="0017231B">
        <w:rPr>
          <w:rFonts w:ascii="Fira Sans" w:hAnsi="Fira Sans" w:cs="Times New Roman"/>
        </w:rPr>
        <w:t xml:space="preserve"> </w:t>
      </w:r>
      <w:r w:rsidRPr="0017231B">
        <w:rPr>
          <w:rFonts w:ascii="Fira Sans" w:hAnsi="Fira Sans" w:cs="Times New Roman"/>
        </w:rPr>
        <w:t>work of the classroom teacher easier and the school experience of the student more positive.</w:t>
      </w:r>
    </w:p>
    <w:p w:rsidR="00BA5F49" w:rsidRPr="00507FE2" w:rsidRDefault="00BA5F49" w:rsidP="00886E40">
      <w:pPr>
        <w:autoSpaceDE w:val="0"/>
        <w:autoSpaceDN w:val="0"/>
        <w:adjustRightInd w:val="0"/>
        <w:spacing w:after="0" w:line="240" w:lineRule="auto"/>
        <w:rPr>
          <w:rFonts w:ascii="Fira Sans" w:hAnsi="Fira Sans" w:cs="Times New Roman"/>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sz w:val="24"/>
          <w:szCs w:val="24"/>
        </w:rPr>
      </w:pPr>
      <w:r w:rsidRPr="00507FE2">
        <w:rPr>
          <w:rFonts w:ascii="Fira Sans" w:hAnsi="Fira Sans" w:cs="Times New Roman"/>
          <w:b/>
          <w:bCs/>
          <w:sz w:val="24"/>
          <w:szCs w:val="24"/>
        </w:rPr>
        <w:t>TARGETED GROUP:</w:t>
      </w:r>
    </w:p>
    <w:p w:rsidR="00886E40" w:rsidRPr="00507FE2" w:rsidRDefault="00886E40" w:rsidP="00886E40">
      <w:pPr>
        <w:autoSpaceDE w:val="0"/>
        <w:autoSpaceDN w:val="0"/>
        <w:adjustRightInd w:val="0"/>
        <w:spacing w:after="0" w:line="240" w:lineRule="auto"/>
        <w:rPr>
          <w:rFonts w:ascii="Fira Sans" w:hAnsi="Fira Sans" w:cs="Times New Roman"/>
          <w:b/>
          <w:bCs/>
          <w:iCs/>
        </w:rPr>
      </w:pPr>
      <w:r w:rsidRPr="00507FE2">
        <w:rPr>
          <w:rFonts w:ascii="Fira Sans" w:hAnsi="Fira Sans" w:cs="Times New Roman"/>
          <w:b/>
          <w:bCs/>
          <w:iCs/>
        </w:rPr>
        <w:t>If there is a relatively small group of students causing most of the problems at our school, why</w:t>
      </w:r>
    </w:p>
    <w:p w:rsidR="00886E40" w:rsidRPr="00507FE2" w:rsidRDefault="00886E40" w:rsidP="00886E40">
      <w:pPr>
        <w:autoSpaceDE w:val="0"/>
        <w:autoSpaceDN w:val="0"/>
        <w:adjustRightInd w:val="0"/>
        <w:spacing w:after="0" w:line="240" w:lineRule="auto"/>
        <w:rPr>
          <w:rFonts w:ascii="Fira Sans" w:hAnsi="Fira Sans" w:cs="Times New Roman"/>
          <w:b/>
          <w:bCs/>
          <w:iCs/>
        </w:rPr>
      </w:pPr>
      <w:r w:rsidRPr="00507FE2">
        <w:rPr>
          <w:rFonts w:ascii="Fira Sans" w:hAnsi="Fira Sans" w:cs="Times New Roman"/>
          <w:b/>
          <w:bCs/>
          <w:iCs/>
        </w:rPr>
        <w:t>should we start with a school-wide intervention for all students?</w:t>
      </w:r>
    </w:p>
    <w:p w:rsidR="0017231B"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Every school has a group of students who are more challenging to work with than the general</w:t>
      </w:r>
      <w:r w:rsidR="00612857" w:rsidRPr="00507FE2">
        <w:rPr>
          <w:rFonts w:ascii="Fira Sans" w:hAnsi="Fira Sans" w:cs="Times New Roman"/>
        </w:rPr>
        <w:t xml:space="preserve"> </w:t>
      </w:r>
      <w:r w:rsidRPr="00507FE2">
        <w:rPr>
          <w:rFonts w:ascii="Fira Sans" w:hAnsi="Fira Sans" w:cs="Times New Roman"/>
        </w:rPr>
        <w:t xml:space="preserve">student population. These at-risk or high-risk </w:t>
      </w:r>
    </w:p>
    <w:p w:rsidR="0017231B" w:rsidRDefault="0017231B" w:rsidP="00886E40">
      <w:pPr>
        <w:autoSpaceDE w:val="0"/>
        <w:autoSpaceDN w:val="0"/>
        <w:adjustRightInd w:val="0"/>
        <w:spacing w:after="0" w:line="240" w:lineRule="auto"/>
        <w:rPr>
          <w:rFonts w:ascii="Fira Sans" w:hAnsi="Fira Sans" w:cs="Times New Roman"/>
        </w:rPr>
      </w:pP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students often absorb an inordinate amount of staff</w:t>
      </w:r>
      <w:r w:rsidR="00612857" w:rsidRPr="00507FE2">
        <w:rPr>
          <w:rFonts w:ascii="Fira Sans" w:hAnsi="Fira Sans" w:cs="Times New Roman"/>
        </w:rPr>
        <w:t xml:space="preserve"> </w:t>
      </w:r>
      <w:r w:rsidRPr="00507FE2">
        <w:rPr>
          <w:rFonts w:ascii="Fira Sans" w:hAnsi="Fira Sans" w:cs="Times New Roman"/>
        </w:rPr>
        <w:t xml:space="preserve">time and resources. However, focusing our initial </w:t>
      </w:r>
      <w:r w:rsidR="00612857" w:rsidRPr="00507FE2">
        <w:rPr>
          <w:rFonts w:ascii="Fira Sans" w:hAnsi="Fira Sans" w:cs="Times New Roman"/>
        </w:rPr>
        <w:t>i</w:t>
      </w:r>
      <w:r w:rsidRPr="00507FE2">
        <w:rPr>
          <w:rFonts w:ascii="Fira Sans" w:hAnsi="Fira Sans" w:cs="Times New Roman"/>
        </w:rPr>
        <w:t>ntervention efforts here will seldom create the</w:t>
      </w:r>
      <w:r w:rsidR="00612857" w:rsidRPr="00507FE2">
        <w:rPr>
          <w:rFonts w:ascii="Fira Sans" w:hAnsi="Fira Sans" w:cs="Times New Roman"/>
        </w:rPr>
        <w:t xml:space="preserve"> </w:t>
      </w:r>
      <w:r w:rsidRPr="00507FE2">
        <w:rPr>
          <w:rFonts w:ascii="Fira Sans" w:hAnsi="Fira Sans" w:cs="Times New Roman"/>
        </w:rPr>
        <w:t xml:space="preserve">kind of safe and positive school environment we are </w:t>
      </w:r>
      <w:r w:rsidR="00612857" w:rsidRPr="00507FE2">
        <w:rPr>
          <w:rFonts w:ascii="Fira Sans" w:hAnsi="Fira Sans" w:cs="Times New Roman"/>
        </w:rPr>
        <w:t>s</w:t>
      </w:r>
      <w:r w:rsidRPr="00507FE2">
        <w:rPr>
          <w:rFonts w:ascii="Fira Sans" w:hAnsi="Fira Sans" w:cs="Times New Roman"/>
        </w:rPr>
        <w:t>eeking. In fact, well-intentioned efforts</w:t>
      </w:r>
      <w:r w:rsidR="00612857" w:rsidRPr="00507FE2">
        <w:rPr>
          <w:rFonts w:ascii="Fira Sans" w:hAnsi="Fira Sans" w:cs="Times New Roman"/>
        </w:rPr>
        <w:t xml:space="preserve"> </w:t>
      </w:r>
      <w:r w:rsidRPr="00507FE2">
        <w:rPr>
          <w:rFonts w:ascii="Fira Sans" w:hAnsi="Fira Sans" w:cs="Times New Roman"/>
        </w:rPr>
        <w:t>designed to deal with these most difficult students actually can backfire and cause more</w:t>
      </w:r>
      <w:r w:rsidR="00612857" w:rsidRPr="00507FE2">
        <w:rPr>
          <w:rFonts w:ascii="Fira Sans" w:hAnsi="Fira Sans" w:cs="Times New Roman"/>
        </w:rPr>
        <w:t xml:space="preserve"> </w:t>
      </w:r>
      <w:r w:rsidRPr="00507FE2">
        <w:rPr>
          <w:rFonts w:ascii="Fira Sans" w:hAnsi="Fira Sans" w:cs="Times New Roman"/>
        </w:rPr>
        <w:t>problems. Creating safe and effective schools is done by first implementing “universal”</w:t>
      </w:r>
      <w:r w:rsidR="00612857" w:rsidRPr="00507FE2">
        <w:rPr>
          <w:rFonts w:ascii="Fira Sans" w:hAnsi="Fira Sans" w:cs="Times New Roman"/>
        </w:rPr>
        <w:t xml:space="preserve"> </w:t>
      </w:r>
      <w:r w:rsidRPr="00507FE2">
        <w:rPr>
          <w:rFonts w:ascii="Fira Sans" w:hAnsi="Fira Sans" w:cs="Times New Roman"/>
        </w:rPr>
        <w:t>interventions to actively create the desired culture and communicate to students what kind of</w:t>
      </w:r>
      <w:r w:rsidR="00612857" w:rsidRPr="00507FE2">
        <w:rPr>
          <w:rFonts w:ascii="Fira Sans" w:hAnsi="Fira Sans" w:cs="Times New Roman"/>
        </w:rPr>
        <w:t xml:space="preserve"> </w:t>
      </w:r>
      <w:r w:rsidRPr="00507FE2">
        <w:rPr>
          <w:rFonts w:ascii="Fira Sans" w:hAnsi="Fira Sans" w:cs="Times New Roman"/>
        </w:rPr>
        <w:t>behavior will be valued and acknowledged.</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This process is guided by the Behavior Team using behavioral data, and following the Adopt,</w:t>
      </w:r>
      <w:r w:rsidR="00612857" w:rsidRPr="00507FE2">
        <w:rPr>
          <w:rFonts w:ascii="Fira Sans" w:hAnsi="Fira Sans" w:cs="Times New Roman"/>
        </w:rPr>
        <w:t xml:space="preserve"> </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Implement, Evaluate, Revise &amp; Celebrate process. Many educators are amazed at how much</w:t>
      </w:r>
      <w:r w:rsidR="00612857" w:rsidRPr="00507FE2">
        <w:rPr>
          <w:rFonts w:ascii="Fira Sans" w:hAnsi="Fira Sans" w:cs="Times New Roman"/>
        </w:rPr>
        <w:t xml:space="preserve"> </w:t>
      </w:r>
      <w:r w:rsidRPr="00507FE2">
        <w:rPr>
          <w:rFonts w:ascii="Fira Sans" w:hAnsi="Fira Sans" w:cs="Times New Roman"/>
        </w:rPr>
        <w:t>impact this actually has on all students in their school. Although they are necessary for all</w:t>
      </w:r>
      <w:r w:rsidR="00612857" w:rsidRPr="00507FE2">
        <w:rPr>
          <w:rFonts w:ascii="Fira Sans" w:hAnsi="Fira Sans" w:cs="Times New Roman"/>
        </w:rPr>
        <w:t xml:space="preserve"> </w:t>
      </w:r>
      <w:r w:rsidRPr="00507FE2">
        <w:rPr>
          <w:rFonts w:ascii="Fira Sans" w:hAnsi="Fira Sans" w:cs="Times New Roman"/>
        </w:rPr>
        <w:t>students, universal interventions alone are not likely to be sufficient to resolve the issues for their</w:t>
      </w:r>
      <w:r w:rsidR="00612857" w:rsidRPr="00507FE2">
        <w:rPr>
          <w:rFonts w:ascii="Fira Sans" w:hAnsi="Fira Sans" w:cs="Times New Roman"/>
        </w:rPr>
        <w:t xml:space="preserve"> </w:t>
      </w:r>
      <w:r w:rsidRPr="00507FE2">
        <w:rPr>
          <w:rFonts w:ascii="Fira Sans" w:hAnsi="Fira Sans" w:cs="Times New Roman"/>
        </w:rPr>
        <w:t>at-risk and high-risk students.</w:t>
      </w:r>
      <w:r w:rsidR="00612857" w:rsidRPr="00507FE2">
        <w:rPr>
          <w:rFonts w:ascii="Fira Sans" w:hAnsi="Fira Sans" w:cs="Times New Roman"/>
        </w:rPr>
        <w:t xml:space="preserve"> </w:t>
      </w:r>
    </w:p>
    <w:p w:rsidR="00612857" w:rsidRPr="00507FE2" w:rsidRDefault="00612857" w:rsidP="00886E40">
      <w:pPr>
        <w:autoSpaceDE w:val="0"/>
        <w:autoSpaceDN w:val="0"/>
        <w:adjustRightInd w:val="0"/>
        <w:spacing w:after="0" w:line="240" w:lineRule="auto"/>
        <w:rPr>
          <w:rFonts w:ascii="Fira Sans" w:hAnsi="Fira Sans" w:cs="Times New Roman"/>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Once the school-wide system is strong, the team then moves to adding “selected” or small group</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interventions for their at-risk students. Finally, schools move to strengthen their “intensive” or</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individualized interventions for their high-risk students. Although it would seem that this would</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complete the process, the behavior team’s mission involves a commitment to ongoing evaluation</w:t>
      </w:r>
      <w:r w:rsidR="00612857" w:rsidRPr="00507FE2">
        <w:rPr>
          <w:rFonts w:ascii="Fira Sans" w:hAnsi="Fira Sans" w:cs="Times New Roman"/>
        </w:rPr>
        <w:t xml:space="preserve"> </w:t>
      </w:r>
      <w:r w:rsidRPr="00507FE2">
        <w:rPr>
          <w:rFonts w:ascii="Fira Sans" w:hAnsi="Fira Sans" w:cs="Times New Roman"/>
        </w:rPr>
        <w:t>and revision of systems of support in their school.</w:t>
      </w:r>
      <w:r w:rsidR="00093F45" w:rsidRPr="00507FE2">
        <w:rPr>
          <w:rFonts w:ascii="Fira Sans" w:hAnsi="Fira Sans" w:cs="Times New Roman"/>
        </w:rPr>
        <w:t xml:space="preserve"> </w:t>
      </w:r>
      <w:r w:rsidRPr="00507FE2">
        <w:rPr>
          <w:rFonts w:ascii="Fira Sans" w:hAnsi="Fira Sans" w:cs="Times New Roman"/>
        </w:rPr>
        <w:t>PB</w:t>
      </w:r>
      <w:r w:rsidR="00612857" w:rsidRPr="00507FE2">
        <w:rPr>
          <w:rFonts w:ascii="Fira Sans" w:hAnsi="Fira Sans" w:cs="Times New Roman"/>
        </w:rPr>
        <w:t>I</w:t>
      </w:r>
      <w:r w:rsidRPr="00507FE2">
        <w:rPr>
          <w:rFonts w:ascii="Fira Sans" w:hAnsi="Fira Sans" w:cs="Times New Roman"/>
        </w:rPr>
        <w:t>S is a philosophical framework that guides our ongoing efforts to support all students in the</w:t>
      </w:r>
      <w:r w:rsidR="00612857" w:rsidRPr="00507FE2">
        <w:rPr>
          <w:rFonts w:ascii="Fira Sans" w:hAnsi="Fira Sans" w:cs="Times New Roman"/>
        </w:rPr>
        <w:t xml:space="preserve"> </w:t>
      </w:r>
      <w:r w:rsidRPr="00507FE2">
        <w:rPr>
          <w:rFonts w:ascii="Fira Sans" w:hAnsi="Fira Sans" w:cs="Times New Roman"/>
        </w:rPr>
        <w:t>school.</w:t>
      </w:r>
    </w:p>
    <w:p w:rsidR="00612857" w:rsidRPr="00507FE2" w:rsidRDefault="00612857" w:rsidP="00886E40">
      <w:pPr>
        <w:autoSpaceDE w:val="0"/>
        <w:autoSpaceDN w:val="0"/>
        <w:adjustRightInd w:val="0"/>
        <w:spacing w:after="0" w:line="240" w:lineRule="auto"/>
        <w:rPr>
          <w:rFonts w:ascii="Fira Sans" w:hAnsi="Fira Sans" w:cs="Times New Roman"/>
          <w:b/>
          <w:bCs/>
        </w:rPr>
      </w:pPr>
    </w:p>
    <w:p w:rsidR="00886E40" w:rsidRPr="00507FE2" w:rsidRDefault="00886E40" w:rsidP="00886E40">
      <w:pPr>
        <w:autoSpaceDE w:val="0"/>
        <w:autoSpaceDN w:val="0"/>
        <w:adjustRightInd w:val="0"/>
        <w:spacing w:after="0" w:line="240" w:lineRule="auto"/>
        <w:rPr>
          <w:rFonts w:ascii="Fira Sans" w:hAnsi="Fira Sans" w:cs="Times New Roman"/>
          <w:b/>
          <w:bCs/>
          <w:sz w:val="24"/>
          <w:szCs w:val="24"/>
        </w:rPr>
      </w:pPr>
      <w:r w:rsidRPr="00507FE2">
        <w:rPr>
          <w:rFonts w:ascii="Fira Sans" w:hAnsi="Fira Sans" w:cs="Times New Roman"/>
          <w:b/>
          <w:bCs/>
          <w:sz w:val="24"/>
          <w:szCs w:val="24"/>
        </w:rPr>
        <w:t>INDIVIDUAL:</w:t>
      </w:r>
    </w:p>
    <w:p w:rsidR="00886E40" w:rsidRPr="00507FE2" w:rsidRDefault="00886E40" w:rsidP="00886E40">
      <w:pPr>
        <w:shd w:val="clear" w:color="auto" w:fill="FFFFFF"/>
        <w:spacing w:after="0" w:line="240" w:lineRule="auto"/>
        <w:rPr>
          <w:rFonts w:ascii="Fira Sans" w:hAnsi="Fira Sans" w:cs="Times New Roman"/>
          <w:b/>
          <w:bCs/>
          <w:iCs/>
        </w:rPr>
      </w:pPr>
      <w:r w:rsidRPr="00507FE2">
        <w:rPr>
          <w:rFonts w:ascii="Fira Sans" w:hAnsi="Fira Sans" w:cs="Times New Roman"/>
          <w:b/>
          <w:bCs/>
          <w:iCs/>
        </w:rPr>
        <w:t>What exactly is the process of Positive Behavior Support?</w:t>
      </w:r>
    </w:p>
    <w:p w:rsidR="0017231B"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Positive Behavior Support begins by identifying the behaviors that are a concern and observing</w:t>
      </w:r>
      <w:r w:rsidR="00612857" w:rsidRPr="00507FE2">
        <w:rPr>
          <w:rFonts w:ascii="Fira Sans" w:hAnsi="Fira Sans" w:cs="Times New Roman"/>
        </w:rPr>
        <w:t xml:space="preserve"> </w:t>
      </w:r>
      <w:r w:rsidRPr="00507FE2">
        <w:rPr>
          <w:rFonts w:ascii="Fira Sans" w:hAnsi="Fira Sans" w:cs="Times New Roman"/>
        </w:rPr>
        <w:t>the behaviors in the situations where they occur. A team of people who work with the individual</w:t>
      </w:r>
      <w:r w:rsidR="00612857" w:rsidRPr="00507FE2">
        <w:rPr>
          <w:rFonts w:ascii="Fira Sans" w:hAnsi="Fira Sans" w:cs="Times New Roman"/>
        </w:rPr>
        <w:t xml:space="preserve"> </w:t>
      </w:r>
      <w:r w:rsidRPr="00507FE2">
        <w:rPr>
          <w:rFonts w:ascii="Fira Sans" w:hAnsi="Fira Sans" w:cs="Times New Roman"/>
        </w:rPr>
        <w:t>(including the family) may conduct the Functional Assessment Interview to identify the</w:t>
      </w:r>
      <w:r w:rsidR="00612857" w:rsidRPr="00507FE2">
        <w:rPr>
          <w:rFonts w:ascii="Fira Sans" w:hAnsi="Fira Sans" w:cs="Times New Roman"/>
        </w:rPr>
        <w:t xml:space="preserve"> </w:t>
      </w:r>
      <w:r w:rsidRPr="00507FE2">
        <w:rPr>
          <w:rFonts w:ascii="Fira Sans" w:hAnsi="Fira Sans" w:cs="Times New Roman"/>
        </w:rPr>
        <w:t xml:space="preserve">situations where problem behavior occurs and the </w:t>
      </w:r>
    </w:p>
    <w:p w:rsidR="0017231B" w:rsidRDefault="0017231B" w:rsidP="00886E40">
      <w:pPr>
        <w:autoSpaceDE w:val="0"/>
        <w:autoSpaceDN w:val="0"/>
        <w:adjustRightInd w:val="0"/>
        <w:spacing w:after="0" w:line="240" w:lineRule="auto"/>
        <w:rPr>
          <w:rFonts w:ascii="Fira Sans" w:hAnsi="Fira Sans" w:cs="Times New Roman"/>
        </w:rPr>
      </w:pP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conditions that relate to the behavior. This</w:t>
      </w:r>
      <w:r w:rsidR="00612857" w:rsidRPr="00507FE2">
        <w:rPr>
          <w:rFonts w:ascii="Fira Sans" w:hAnsi="Fira Sans" w:cs="Times New Roman"/>
        </w:rPr>
        <w:t xml:space="preserve"> </w:t>
      </w:r>
      <w:r w:rsidRPr="00507FE2">
        <w:rPr>
          <w:rFonts w:ascii="Fira Sans" w:hAnsi="Fira Sans" w:cs="Times New Roman"/>
        </w:rPr>
        <w:t>team should also conduct direct observations and collect information by seeing the problem</w:t>
      </w:r>
      <w:r w:rsidR="00612857" w:rsidRPr="00507FE2">
        <w:rPr>
          <w:rFonts w:ascii="Fira Sans" w:hAnsi="Fira Sans" w:cs="Times New Roman"/>
        </w:rPr>
        <w:t xml:space="preserve"> </w:t>
      </w:r>
      <w:r w:rsidRPr="00507FE2">
        <w:rPr>
          <w:rFonts w:ascii="Fira Sans" w:hAnsi="Fira Sans" w:cs="Times New Roman"/>
        </w:rPr>
        <w:t>behaviors actually happen. In addition, the team may also decide to collect some information on</w:t>
      </w:r>
      <w:r w:rsidR="00612857" w:rsidRPr="00507FE2">
        <w:rPr>
          <w:rFonts w:ascii="Fira Sans" w:hAnsi="Fira Sans" w:cs="Times New Roman"/>
        </w:rPr>
        <w:t xml:space="preserve"> </w:t>
      </w:r>
      <w:r w:rsidRPr="00507FE2">
        <w:rPr>
          <w:rFonts w:ascii="Fira Sans" w:hAnsi="Fira Sans" w:cs="Times New Roman"/>
        </w:rPr>
        <w:t>setting events to see if certain factors affect the likelihood that this individual will have</w:t>
      </w:r>
      <w:r w:rsidR="00612857" w:rsidRPr="00507FE2">
        <w:rPr>
          <w:rFonts w:ascii="Fira Sans" w:hAnsi="Fira Sans" w:cs="Times New Roman"/>
        </w:rPr>
        <w:t xml:space="preserve"> </w:t>
      </w:r>
      <w:r w:rsidRPr="00507FE2">
        <w:rPr>
          <w:rFonts w:ascii="Fira Sans" w:hAnsi="Fira Sans" w:cs="Times New Roman"/>
        </w:rPr>
        <w:t>“difficulties” (e.g., lack of sleep, allergies).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This process of identifying the problem behaviors and developing an understanding of what</w:t>
      </w:r>
      <w:r w:rsidR="00612857" w:rsidRPr="00507FE2">
        <w:rPr>
          <w:rFonts w:ascii="Fira Sans" w:hAnsi="Fira Sans" w:cs="Times New Roman"/>
        </w:rPr>
        <w:t xml:space="preserve"> </w:t>
      </w:r>
      <w:r w:rsidRPr="00507FE2">
        <w:rPr>
          <w:rFonts w:ascii="Fira Sans" w:hAnsi="Fira Sans" w:cs="Times New Roman"/>
        </w:rPr>
        <w:t>factors surround problem behavior is a Functional Assessment. The goal of Functional</w:t>
      </w:r>
      <w:r w:rsidR="00612857" w:rsidRPr="00507FE2">
        <w:rPr>
          <w:rFonts w:ascii="Fira Sans" w:hAnsi="Fira Sans" w:cs="Times New Roman"/>
        </w:rPr>
        <w:t xml:space="preserve"> </w:t>
      </w:r>
      <w:r w:rsidRPr="00507FE2">
        <w:rPr>
          <w:rFonts w:ascii="Fira Sans" w:hAnsi="Fira Sans" w:cs="Times New Roman"/>
        </w:rPr>
        <w:t>Assessment is to gain an understanding of why the individual engages in problem behavior. The</w:t>
      </w:r>
      <w:r w:rsidR="00612857" w:rsidRPr="00507FE2">
        <w:rPr>
          <w:rFonts w:ascii="Fira Sans" w:hAnsi="Fira Sans" w:cs="Times New Roman"/>
        </w:rPr>
        <w:t xml:space="preserve"> </w:t>
      </w:r>
      <w:r w:rsidRPr="00507FE2">
        <w:rPr>
          <w:rFonts w:ascii="Fira Sans" w:hAnsi="Fira Sans" w:cs="Times New Roman"/>
        </w:rPr>
        <w:t>Functional Assessment process ends with the development of a purpose statement or hypothesis</w:t>
      </w:r>
      <w:r w:rsidR="00612857" w:rsidRPr="00507FE2">
        <w:rPr>
          <w:rFonts w:ascii="Fira Sans" w:hAnsi="Fira Sans" w:cs="Times New Roman"/>
        </w:rPr>
        <w:t xml:space="preserve"> </w:t>
      </w:r>
      <w:r w:rsidRPr="00507FE2">
        <w:rPr>
          <w:rFonts w:ascii="Fira Sans" w:hAnsi="Fira Sans" w:cs="Times New Roman"/>
        </w:rPr>
        <w:t>statement about the problem behavior. This hypothesis statement will describe the conditions or</w:t>
      </w:r>
      <w:r w:rsidR="00612857" w:rsidRPr="00507FE2">
        <w:rPr>
          <w:rFonts w:ascii="Fira Sans" w:hAnsi="Fira Sans" w:cs="Times New Roman"/>
        </w:rPr>
        <w:t xml:space="preserve"> </w:t>
      </w:r>
      <w:r w:rsidRPr="00507FE2">
        <w:rPr>
          <w:rFonts w:ascii="Fira Sans" w:hAnsi="Fira Sans" w:cs="Times New Roman"/>
        </w:rPr>
        <w:t>events that “trigger” the problem behavior, what the problem behavior means, and how problem</w:t>
      </w:r>
      <w:r w:rsidR="00612857" w:rsidRPr="00507FE2">
        <w:rPr>
          <w:rFonts w:ascii="Fira Sans" w:hAnsi="Fira Sans" w:cs="Times New Roman"/>
        </w:rPr>
        <w:t xml:space="preserve"> </w:t>
      </w:r>
      <w:r w:rsidRPr="00507FE2">
        <w:rPr>
          <w:rFonts w:ascii="Fira Sans" w:hAnsi="Fira Sans" w:cs="Times New Roman"/>
        </w:rPr>
        <w:t xml:space="preserve">behavior is maintained or reinforced. The team will work together in developing these </w:t>
      </w:r>
      <w:r w:rsidR="007E27F8" w:rsidRPr="00507FE2">
        <w:rPr>
          <w:rFonts w:ascii="Fira Sans" w:hAnsi="Fira Sans" w:cs="Times New Roman"/>
        </w:rPr>
        <w:t>databased</w:t>
      </w:r>
      <w:r w:rsidR="00612857" w:rsidRPr="00507FE2">
        <w:rPr>
          <w:rFonts w:ascii="Fira Sans" w:hAnsi="Fira Sans" w:cs="Times New Roman"/>
        </w:rPr>
        <w:t xml:space="preserve"> </w:t>
      </w:r>
      <w:r w:rsidRPr="00507FE2">
        <w:rPr>
          <w:rFonts w:ascii="Fira Sans" w:hAnsi="Fira Sans" w:cs="Times New Roman"/>
        </w:rPr>
        <w:t>summary statements. Once the statements are identified, the team will discuss: (a) how the</w:t>
      </w:r>
      <w:r w:rsidR="00612857" w:rsidRPr="00507FE2">
        <w:rPr>
          <w:rFonts w:ascii="Fira Sans" w:hAnsi="Fira Sans" w:cs="Times New Roman"/>
        </w:rPr>
        <w:t xml:space="preserve"> </w:t>
      </w:r>
      <w:r w:rsidRPr="00507FE2">
        <w:rPr>
          <w:rFonts w:ascii="Fira Sans" w:hAnsi="Fira Sans" w:cs="Times New Roman"/>
        </w:rPr>
        <w:t>behaviors can be prevented, (b) new skills that the individual can be taught, and (c) how to react</w:t>
      </w:r>
      <w:r w:rsidR="00612857" w:rsidRPr="00507FE2">
        <w:rPr>
          <w:rFonts w:ascii="Fira Sans" w:hAnsi="Fira Sans" w:cs="Times New Roman"/>
        </w:rPr>
        <w:t xml:space="preserve"> </w:t>
      </w:r>
      <w:r w:rsidRPr="00507FE2">
        <w:rPr>
          <w:rFonts w:ascii="Fira Sans" w:hAnsi="Fira Sans" w:cs="Times New Roman"/>
        </w:rPr>
        <w:t>to the behaviors when they occur. A behavior support plan will be developed that provides a</w:t>
      </w:r>
      <w:r w:rsidR="00612857" w:rsidRPr="00507FE2">
        <w:rPr>
          <w:rFonts w:ascii="Fira Sans" w:hAnsi="Fira Sans" w:cs="Times New Roman"/>
        </w:rPr>
        <w:t xml:space="preserve"> </w:t>
      </w:r>
      <w:r w:rsidRPr="00507FE2">
        <w:rPr>
          <w:rFonts w:ascii="Fira Sans" w:hAnsi="Fira Sans" w:cs="Times New Roman"/>
        </w:rPr>
        <w:t>guide for preventing problem behavior, teaching new skills to replace the behavior, and</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responding to the behavior in new ways.</w:t>
      </w:r>
    </w:p>
    <w:p w:rsidR="00612857" w:rsidRPr="00507FE2" w:rsidRDefault="00612857" w:rsidP="00886E40">
      <w:pPr>
        <w:autoSpaceDE w:val="0"/>
        <w:autoSpaceDN w:val="0"/>
        <w:adjustRightInd w:val="0"/>
        <w:spacing w:after="0" w:line="240" w:lineRule="auto"/>
        <w:rPr>
          <w:rFonts w:ascii="Fira Sans" w:hAnsi="Fira Sans" w:cs="Times New Roman"/>
          <w:b/>
          <w:bCs/>
          <w:i/>
          <w:iCs/>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is Positive Behavior Support different from other approaches?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Positive Behavior Support is different from traditional behavior modification in three ways. First,</w:t>
      </w:r>
      <w:r w:rsidR="00612857" w:rsidRPr="00507FE2">
        <w:rPr>
          <w:rFonts w:ascii="Fira Sans" w:hAnsi="Fira Sans" w:cs="Times New Roman"/>
        </w:rPr>
        <w:t xml:space="preserve"> </w:t>
      </w:r>
      <w:r w:rsidRPr="00507FE2">
        <w:rPr>
          <w:rFonts w:ascii="Fira Sans" w:hAnsi="Fira Sans" w:cs="Times New Roman"/>
        </w:rPr>
        <w:t>it is focused on the use of positive intervention strategies that are respectful of the individual.</w:t>
      </w:r>
      <w:r w:rsidR="00612857" w:rsidRPr="00507FE2">
        <w:rPr>
          <w:rFonts w:ascii="Fira Sans" w:hAnsi="Fira Sans" w:cs="Times New Roman"/>
        </w:rPr>
        <w:t xml:space="preserve"> </w:t>
      </w:r>
      <w:r w:rsidRPr="00507FE2">
        <w:rPr>
          <w:rFonts w:ascii="Fira Sans" w:hAnsi="Fira Sans" w:cs="Times New Roman"/>
        </w:rPr>
        <w:t>Second, the interventions that are developed are individualized and are based on an</w:t>
      </w:r>
    </w:p>
    <w:p w:rsidR="0017231B"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understanding of the individual, the individual’s communication abilities, and the unique</w:t>
      </w:r>
      <w:r w:rsidR="00612857" w:rsidRPr="00507FE2">
        <w:rPr>
          <w:rFonts w:ascii="Fira Sans" w:hAnsi="Fira Sans" w:cs="Times New Roman"/>
        </w:rPr>
        <w:t xml:space="preserve"> </w:t>
      </w:r>
      <w:r w:rsidRPr="00507FE2">
        <w:rPr>
          <w:rFonts w:ascii="Fira Sans" w:hAnsi="Fira Sans" w:cs="Times New Roman"/>
        </w:rPr>
        <w:t>situations of the individual. Third, the intervention strategies that are developed are focused on</w:t>
      </w:r>
      <w:r w:rsidR="00612857" w:rsidRPr="00507FE2">
        <w:rPr>
          <w:rFonts w:ascii="Fira Sans" w:hAnsi="Fira Sans" w:cs="Times New Roman"/>
        </w:rPr>
        <w:t xml:space="preserve"> </w:t>
      </w:r>
      <w:r w:rsidRPr="00507FE2">
        <w:rPr>
          <w:rFonts w:ascii="Fira Sans" w:hAnsi="Fira Sans" w:cs="Times New Roman"/>
        </w:rPr>
        <w:t xml:space="preserve">helping the individual gain access to </w:t>
      </w:r>
    </w:p>
    <w:p w:rsidR="0017231B" w:rsidRDefault="0017231B" w:rsidP="00886E40">
      <w:pPr>
        <w:autoSpaceDE w:val="0"/>
        <w:autoSpaceDN w:val="0"/>
        <w:adjustRightInd w:val="0"/>
        <w:spacing w:after="0" w:line="240" w:lineRule="auto"/>
        <w:rPr>
          <w:rFonts w:ascii="Fira Sans" w:hAnsi="Fira Sans" w:cs="Times New Roman"/>
        </w:rPr>
      </w:pPr>
    </w:p>
    <w:p w:rsidR="00093F45"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new environments, have positive social interactions,</w:t>
      </w:r>
      <w:r w:rsidR="00612857" w:rsidRPr="00507FE2">
        <w:rPr>
          <w:rFonts w:ascii="Fira Sans" w:hAnsi="Fira Sans" w:cs="Times New Roman"/>
        </w:rPr>
        <w:t xml:space="preserve"> </w:t>
      </w:r>
      <w:r w:rsidRPr="00507FE2">
        <w:rPr>
          <w:rFonts w:ascii="Fira Sans" w:hAnsi="Fira Sans" w:cs="Times New Roman"/>
        </w:rPr>
        <w:t>develop friendships, and learn new communication skills.</w:t>
      </w:r>
    </w:p>
    <w:p w:rsidR="00093F45" w:rsidRPr="00507FE2" w:rsidRDefault="00093F45" w:rsidP="00886E40">
      <w:pPr>
        <w:autoSpaceDE w:val="0"/>
        <w:autoSpaceDN w:val="0"/>
        <w:adjustRightInd w:val="0"/>
        <w:spacing w:after="0" w:line="240" w:lineRule="auto"/>
        <w:rPr>
          <w:rFonts w:ascii="Fira Sans" w:hAnsi="Fira Sans" w:cs="Times New Roman"/>
          <w:b/>
          <w:bCs/>
          <w:iCs/>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What defines individualized PBS (i.e., features of functional assessment and intervention) and</w:t>
      </w:r>
      <w:r w:rsidR="00093F45" w:rsidRPr="00507FE2">
        <w:rPr>
          <w:rFonts w:ascii="Fira Sans" w:hAnsi="Fira Sans" w:cs="Times New Roman"/>
          <w:b/>
          <w:bCs/>
          <w:iCs/>
          <w:sz w:val="24"/>
          <w:szCs w:val="24"/>
        </w:rPr>
        <w:t xml:space="preserve"> </w:t>
      </w:r>
      <w:r w:rsidRPr="00507FE2">
        <w:rPr>
          <w:rFonts w:ascii="Fira Sans" w:hAnsi="Fira Sans" w:cs="Times New Roman"/>
          <w:b/>
          <w:bCs/>
          <w:iCs/>
          <w:sz w:val="24"/>
          <w:szCs w:val="24"/>
        </w:rPr>
        <w:t>how might these features vary across individuals and situations?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Individualized PB</w:t>
      </w:r>
      <w:r w:rsidR="00612857" w:rsidRPr="00507FE2">
        <w:rPr>
          <w:rFonts w:ascii="Fira Sans" w:hAnsi="Fira Sans" w:cs="Times New Roman"/>
        </w:rPr>
        <w:t>I</w:t>
      </w:r>
      <w:r w:rsidRPr="00507FE2">
        <w:rPr>
          <w:rFonts w:ascii="Fira Sans" w:hAnsi="Fira Sans" w:cs="Times New Roman"/>
        </w:rPr>
        <w:t>S is usually characterized by certain defining features (identification of goals,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data collection and analysis, summary statements, multi-element plans, monitoring system).</w:t>
      </w:r>
      <w:r w:rsidR="00093F45" w:rsidRPr="00507FE2">
        <w:rPr>
          <w:rFonts w:ascii="Fira Sans" w:hAnsi="Fira Sans" w:cs="Times New Roman"/>
        </w:rPr>
        <w:t xml:space="preserve"> </w:t>
      </w:r>
      <w:r w:rsidRPr="00507FE2">
        <w:rPr>
          <w:rFonts w:ascii="Fira Sans" w:hAnsi="Fira Sans" w:cs="Times New Roman"/>
        </w:rPr>
        <w:t>However, the characteristics of students and circumstances (e.g., differences in the severity of</w:t>
      </w:r>
      <w:r w:rsidR="00093F45" w:rsidRPr="00507FE2">
        <w:rPr>
          <w:rFonts w:ascii="Fira Sans" w:hAnsi="Fira Sans" w:cs="Times New Roman"/>
        </w:rPr>
        <w:t xml:space="preserve"> </w:t>
      </w:r>
      <w:r w:rsidRPr="00507FE2">
        <w:rPr>
          <w:rFonts w:ascii="Fira Sans" w:hAnsi="Fira Sans" w:cs="Times New Roman"/>
        </w:rPr>
        <w:t>behavior, complexity of environment) dictate a flexible approach. It is often necessary to vary</w:t>
      </w:r>
      <w:r w:rsidR="00093F45" w:rsidRPr="00507FE2">
        <w:rPr>
          <w:rFonts w:ascii="Fira Sans" w:hAnsi="Fira Sans" w:cs="Times New Roman"/>
        </w:rPr>
        <w:t xml:space="preserve"> </w:t>
      </w:r>
      <w:r w:rsidRPr="00507FE2">
        <w:rPr>
          <w:rFonts w:ascii="Fira Sans" w:hAnsi="Fira Sans" w:cs="Times New Roman"/>
        </w:rPr>
        <w:t>features of the process such as the data collection tools used, breadth of information gathered,</w:t>
      </w:r>
      <w:r w:rsidR="00093F45" w:rsidRPr="00507FE2">
        <w:rPr>
          <w:rFonts w:ascii="Fira Sans" w:hAnsi="Fira Sans" w:cs="Times New Roman"/>
        </w:rPr>
        <w:t xml:space="preserve"> </w:t>
      </w:r>
      <w:r w:rsidRPr="00507FE2">
        <w:rPr>
          <w:rFonts w:ascii="Fira Sans" w:hAnsi="Fira Sans" w:cs="Times New Roman"/>
        </w:rPr>
        <w:t>specificity and number of hypotheses generated, extent of the behavioral support plan, and</w:t>
      </w:r>
      <w:r w:rsidR="00093F45" w:rsidRPr="00507FE2">
        <w:rPr>
          <w:rFonts w:ascii="Fira Sans" w:hAnsi="Fira Sans" w:cs="Times New Roman"/>
        </w:rPr>
        <w:t xml:space="preserve"> </w:t>
      </w:r>
      <w:r w:rsidRPr="00507FE2">
        <w:rPr>
          <w:rFonts w:ascii="Fira Sans" w:hAnsi="Fira Sans" w:cs="Times New Roman"/>
        </w:rPr>
        <w:t>degree of monitoring.</w:t>
      </w:r>
    </w:p>
    <w:p w:rsidR="00612857" w:rsidRPr="00507FE2" w:rsidRDefault="00612857" w:rsidP="00886E40">
      <w:pPr>
        <w:autoSpaceDE w:val="0"/>
        <w:autoSpaceDN w:val="0"/>
        <w:adjustRightInd w:val="0"/>
        <w:spacing w:after="0" w:line="240" w:lineRule="auto"/>
        <w:rPr>
          <w:rFonts w:ascii="Fira Sans" w:hAnsi="Fira Sans" w:cs="Times New Roman"/>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When should a program of individualized PB</w:t>
      </w:r>
      <w:r w:rsidR="00612857" w:rsidRPr="00507FE2">
        <w:rPr>
          <w:rFonts w:ascii="Fira Sans" w:hAnsi="Fira Sans" w:cs="Times New Roman"/>
          <w:b/>
          <w:bCs/>
          <w:iCs/>
          <w:sz w:val="24"/>
          <w:szCs w:val="24"/>
        </w:rPr>
        <w:t>I</w:t>
      </w:r>
      <w:r w:rsidRPr="00507FE2">
        <w:rPr>
          <w:rFonts w:ascii="Fira Sans" w:hAnsi="Fira Sans" w:cs="Times New Roman"/>
          <w:b/>
          <w:bCs/>
          <w:iCs/>
          <w:sz w:val="24"/>
          <w:szCs w:val="24"/>
        </w:rPr>
        <w:t>S be implemented?</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Mandates provided by educational and human services agencies define conditions in which</w:t>
      </w:r>
    </w:p>
    <w:p w:rsidR="00093F45" w:rsidRPr="0017231B"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i/>
          <w:iCs/>
        </w:rPr>
        <w:t>FAQs - Florida’s Positive Behavior Support Project at USF 11.18.05</w:t>
      </w:r>
      <w:r w:rsidRPr="00507FE2">
        <w:rPr>
          <w:rFonts w:ascii="Fira Sans" w:hAnsi="Fira Sans" w:cs="Times New Roman"/>
        </w:rPr>
        <w:t>7</w:t>
      </w:r>
      <w:r w:rsidR="00612857" w:rsidRPr="00507FE2">
        <w:rPr>
          <w:rFonts w:ascii="Fira Sans" w:hAnsi="Fira Sans" w:cs="Times New Roman"/>
        </w:rPr>
        <w:t xml:space="preserve"> </w:t>
      </w:r>
      <w:r w:rsidRPr="00507FE2">
        <w:rPr>
          <w:rFonts w:ascii="Fira Sans" w:hAnsi="Fira Sans" w:cs="Times New Roman"/>
        </w:rPr>
        <w:t>individual systems to address behavioral concerns must be implemented. For example, IDEA</w:t>
      </w:r>
      <w:r w:rsidR="00612857" w:rsidRPr="00507FE2">
        <w:rPr>
          <w:rFonts w:ascii="Fira Sans" w:hAnsi="Fira Sans" w:cs="Times New Roman"/>
        </w:rPr>
        <w:t xml:space="preserve"> </w:t>
      </w:r>
      <w:r w:rsidR="007E0D69">
        <w:rPr>
          <w:rFonts w:ascii="Fira Sans" w:hAnsi="Fira Sans" w:cs="Times New Roman"/>
        </w:rPr>
        <w:t>requires that a Functional Behavior Assessment (</w:t>
      </w:r>
      <w:r w:rsidRPr="00507FE2">
        <w:rPr>
          <w:rFonts w:ascii="Fira Sans" w:hAnsi="Fira Sans" w:cs="Times New Roman"/>
        </w:rPr>
        <w:t>FBA</w:t>
      </w:r>
      <w:r w:rsidR="007E0D69">
        <w:rPr>
          <w:rFonts w:ascii="Fira Sans" w:hAnsi="Fira Sans" w:cs="Times New Roman"/>
        </w:rPr>
        <w:t>)</w:t>
      </w:r>
      <w:r w:rsidRPr="00507FE2">
        <w:rPr>
          <w:rFonts w:ascii="Fira Sans" w:hAnsi="Fira Sans" w:cs="Times New Roman"/>
        </w:rPr>
        <w:t xml:space="preserve"> and </w:t>
      </w:r>
      <w:r w:rsidR="007E0D69">
        <w:rPr>
          <w:rFonts w:ascii="Fira Sans" w:hAnsi="Fira Sans" w:cs="Times New Roman"/>
        </w:rPr>
        <w:t>Behavior Intervention Plan (</w:t>
      </w:r>
      <w:r w:rsidRPr="00507FE2">
        <w:rPr>
          <w:rFonts w:ascii="Fira Sans" w:hAnsi="Fira Sans" w:cs="Times New Roman"/>
        </w:rPr>
        <w:t>BIP</w:t>
      </w:r>
      <w:r w:rsidR="007E0D69">
        <w:rPr>
          <w:rFonts w:ascii="Fira Sans" w:hAnsi="Fira Sans" w:cs="Times New Roman"/>
        </w:rPr>
        <w:t>)</w:t>
      </w:r>
      <w:r w:rsidRPr="00507FE2">
        <w:rPr>
          <w:rFonts w:ascii="Fira Sans" w:hAnsi="Fira Sans" w:cs="Times New Roman"/>
        </w:rPr>
        <w:t xml:space="preserve"> be conducted when disciplinary sanctions result in extended</w:t>
      </w:r>
      <w:r w:rsidR="00612857" w:rsidRPr="00507FE2">
        <w:rPr>
          <w:rFonts w:ascii="Fira Sans" w:hAnsi="Fira Sans" w:cs="Times New Roman"/>
        </w:rPr>
        <w:t xml:space="preserve"> </w:t>
      </w:r>
      <w:r w:rsidRPr="00507FE2">
        <w:rPr>
          <w:rFonts w:ascii="Fira Sans" w:hAnsi="Fira Sans" w:cs="Times New Roman"/>
        </w:rPr>
        <w:t>periods (i.e., the first removal beyond 10 cumulative days and every change in placement) in</w:t>
      </w:r>
      <w:r w:rsidR="00093F45" w:rsidRPr="00507FE2">
        <w:rPr>
          <w:rFonts w:ascii="Fira Sans" w:hAnsi="Fira Sans" w:cs="Times New Roman"/>
        </w:rPr>
        <w:t xml:space="preserve"> </w:t>
      </w:r>
      <w:r w:rsidRPr="00507FE2">
        <w:rPr>
          <w:rFonts w:ascii="Fira Sans" w:hAnsi="Fira Sans" w:cs="Times New Roman"/>
        </w:rPr>
        <w:t>which a student is removed from an environment or suspended (34 C.F.R. 300.520 (b) (c)).</w:t>
      </w:r>
      <w:r w:rsidR="00612857" w:rsidRPr="00507FE2">
        <w:rPr>
          <w:rFonts w:ascii="Fira Sans" w:hAnsi="Fira Sans" w:cs="Times New Roman"/>
        </w:rPr>
        <w:t xml:space="preserve"> </w:t>
      </w:r>
      <w:r w:rsidRPr="00507FE2">
        <w:rPr>
          <w:rFonts w:ascii="Fira Sans" w:hAnsi="Fira Sans" w:cs="Times New Roman"/>
        </w:rPr>
        <w:t xml:space="preserve">However, individual systems are warranted in other </w:t>
      </w:r>
      <w:r w:rsidR="00612857" w:rsidRPr="00507FE2">
        <w:rPr>
          <w:rFonts w:ascii="Fira Sans" w:hAnsi="Fira Sans" w:cs="Times New Roman"/>
        </w:rPr>
        <w:t>c</w:t>
      </w:r>
      <w:r w:rsidRPr="00507FE2">
        <w:rPr>
          <w:rFonts w:ascii="Fira Sans" w:hAnsi="Fira Sans" w:cs="Times New Roman"/>
        </w:rPr>
        <w:t>ircumstances as well (e.g., when problem</w:t>
      </w:r>
      <w:r w:rsidR="00612857" w:rsidRPr="00507FE2">
        <w:rPr>
          <w:rFonts w:ascii="Fira Sans" w:hAnsi="Fira Sans" w:cs="Times New Roman"/>
        </w:rPr>
        <w:t xml:space="preserve"> </w:t>
      </w:r>
      <w:r w:rsidRPr="00507FE2">
        <w:rPr>
          <w:rFonts w:ascii="Fira Sans" w:hAnsi="Fira Sans" w:cs="Times New Roman"/>
        </w:rPr>
        <w:t>behavior is interfering with educational progress). This process is most effective when</w:t>
      </w:r>
      <w:r w:rsidR="00612857" w:rsidRPr="00507FE2">
        <w:rPr>
          <w:rFonts w:ascii="Fira Sans" w:hAnsi="Fira Sans" w:cs="Times New Roman"/>
        </w:rPr>
        <w:t xml:space="preserve"> </w:t>
      </w:r>
      <w:r w:rsidRPr="00507FE2">
        <w:rPr>
          <w:rFonts w:ascii="Fira Sans" w:hAnsi="Fira Sans" w:cs="Times New Roman"/>
        </w:rPr>
        <w:t>implemented in a proactive fashion.</w:t>
      </w:r>
    </w:p>
    <w:p w:rsidR="00093F45" w:rsidRDefault="00093F45" w:rsidP="00886E40">
      <w:pPr>
        <w:autoSpaceDE w:val="0"/>
        <w:autoSpaceDN w:val="0"/>
        <w:adjustRightInd w:val="0"/>
        <w:spacing w:after="0" w:line="240" w:lineRule="auto"/>
        <w:rPr>
          <w:rFonts w:ascii="Fira Sans" w:hAnsi="Fira Sans" w:cs="Times New Roman"/>
          <w:b/>
          <w:bCs/>
          <w:iCs/>
          <w:sz w:val="24"/>
          <w:szCs w:val="24"/>
        </w:rPr>
      </w:pPr>
    </w:p>
    <w:p w:rsidR="0017231B" w:rsidRDefault="0017231B" w:rsidP="00886E40">
      <w:pPr>
        <w:autoSpaceDE w:val="0"/>
        <w:autoSpaceDN w:val="0"/>
        <w:adjustRightInd w:val="0"/>
        <w:spacing w:after="0" w:line="240" w:lineRule="auto"/>
        <w:rPr>
          <w:rFonts w:ascii="Fira Sans" w:hAnsi="Fira Sans" w:cs="Times New Roman"/>
          <w:b/>
          <w:bCs/>
          <w:iCs/>
          <w:sz w:val="24"/>
          <w:szCs w:val="24"/>
        </w:rPr>
      </w:pPr>
    </w:p>
    <w:p w:rsidR="0017231B" w:rsidRPr="00507FE2" w:rsidRDefault="0017231B" w:rsidP="00886E40">
      <w:pPr>
        <w:autoSpaceDE w:val="0"/>
        <w:autoSpaceDN w:val="0"/>
        <w:adjustRightInd w:val="0"/>
        <w:spacing w:after="0" w:line="240" w:lineRule="auto"/>
        <w:rPr>
          <w:rFonts w:ascii="Fira Sans" w:hAnsi="Fira Sans" w:cs="Times New Roman"/>
          <w:b/>
          <w:bCs/>
          <w:iCs/>
          <w:sz w:val="24"/>
          <w:szCs w:val="24"/>
        </w:rPr>
      </w:pPr>
    </w:p>
    <w:p w:rsidR="0017231B" w:rsidRDefault="0017231B" w:rsidP="00886E40">
      <w:pPr>
        <w:autoSpaceDE w:val="0"/>
        <w:autoSpaceDN w:val="0"/>
        <w:adjustRightInd w:val="0"/>
        <w:spacing w:after="0" w:line="240" w:lineRule="auto"/>
        <w:rPr>
          <w:rFonts w:ascii="Fira Sans" w:hAnsi="Fira Sans" w:cs="Times New Roman"/>
          <w:b/>
          <w:bCs/>
          <w:iCs/>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Who should be involved in an individualized process of functional assessment and</w:t>
      </w: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intervention?</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PB</w:t>
      </w:r>
      <w:r w:rsidR="00612857" w:rsidRPr="00507FE2">
        <w:rPr>
          <w:rFonts w:ascii="Fira Sans" w:hAnsi="Fira Sans" w:cs="Times New Roman"/>
        </w:rPr>
        <w:t>I</w:t>
      </w:r>
      <w:r w:rsidRPr="00507FE2">
        <w:rPr>
          <w:rFonts w:ascii="Fira Sans" w:hAnsi="Fira Sans" w:cs="Times New Roman"/>
        </w:rPr>
        <w:t>S may be most effective when approached as a collaborative (rather than expert-driven)</w:t>
      </w:r>
      <w:r w:rsidR="00612857" w:rsidRPr="00507FE2">
        <w:rPr>
          <w:rFonts w:ascii="Fira Sans" w:hAnsi="Fira Sans" w:cs="Times New Roman"/>
        </w:rPr>
        <w:t xml:space="preserve"> </w:t>
      </w:r>
      <w:r w:rsidRPr="00507FE2">
        <w:rPr>
          <w:rFonts w:ascii="Fira Sans" w:hAnsi="Fira Sans" w:cs="Times New Roman"/>
        </w:rPr>
        <w:t>process. Support teams including the individual's family, educators, and/or other direct service</w:t>
      </w:r>
      <w:r w:rsidR="00612857" w:rsidRPr="00507FE2">
        <w:rPr>
          <w:rFonts w:ascii="Fira Sans" w:hAnsi="Fira Sans" w:cs="Times New Roman"/>
        </w:rPr>
        <w:t xml:space="preserve"> </w:t>
      </w:r>
      <w:r w:rsidRPr="00507FE2">
        <w:rPr>
          <w:rFonts w:ascii="Fira Sans" w:hAnsi="Fira Sans" w:cs="Times New Roman"/>
        </w:rPr>
        <w:t>providers should be involved in assessment and intervention. It may also be beneficial to include</w:t>
      </w:r>
      <w:r w:rsidR="00612857" w:rsidRPr="00507FE2">
        <w:rPr>
          <w:rFonts w:ascii="Fira Sans" w:hAnsi="Fira Sans" w:cs="Times New Roman"/>
        </w:rPr>
        <w:t xml:space="preserve"> </w:t>
      </w:r>
      <w:r w:rsidRPr="00507FE2">
        <w:rPr>
          <w:rFonts w:ascii="Fira Sans" w:hAnsi="Fira Sans" w:cs="Times New Roman"/>
        </w:rPr>
        <w:t>people who have specific expertise in applied behavior analysis and intervention design. In</w:t>
      </w:r>
      <w:r w:rsidR="00612857" w:rsidRPr="00507FE2">
        <w:rPr>
          <w:rFonts w:ascii="Fira Sans" w:hAnsi="Fira Sans" w:cs="Times New Roman"/>
        </w:rPr>
        <w:t xml:space="preserve"> </w:t>
      </w:r>
      <w:r w:rsidRPr="00507FE2">
        <w:rPr>
          <w:rFonts w:ascii="Fira Sans" w:hAnsi="Fira Sans" w:cs="Times New Roman"/>
        </w:rPr>
        <w:t>general, support teams should include people who know the person best, have a vested interest in</w:t>
      </w:r>
      <w:r w:rsidR="00612857" w:rsidRPr="00507FE2">
        <w:rPr>
          <w:rFonts w:ascii="Fira Sans" w:hAnsi="Fira Sans" w:cs="Times New Roman"/>
        </w:rPr>
        <w:t xml:space="preserve"> </w:t>
      </w:r>
      <w:r w:rsidRPr="00507FE2">
        <w:rPr>
          <w:rFonts w:ascii="Fira Sans" w:hAnsi="Fira Sans" w:cs="Times New Roman"/>
        </w:rPr>
        <w:t>positive outcomes, represent the range of environments in which the individual participates, and</w:t>
      </w:r>
      <w:r w:rsidR="00612857" w:rsidRPr="00507FE2">
        <w:rPr>
          <w:rFonts w:ascii="Fira Sans" w:hAnsi="Fira Sans" w:cs="Times New Roman"/>
        </w:rPr>
        <w:t xml:space="preserve"> </w:t>
      </w:r>
      <w:r w:rsidRPr="00507FE2">
        <w:rPr>
          <w:rFonts w:ascii="Fira Sans" w:hAnsi="Fira Sans" w:cs="Times New Roman"/>
        </w:rPr>
        <w:t>have access to resources needed for plan implementation.</w:t>
      </w:r>
    </w:p>
    <w:p w:rsidR="00612857" w:rsidRPr="00507FE2" w:rsidRDefault="00612857" w:rsidP="00886E40">
      <w:pPr>
        <w:autoSpaceDE w:val="0"/>
        <w:autoSpaceDN w:val="0"/>
        <w:adjustRightInd w:val="0"/>
        <w:spacing w:after="0" w:line="240" w:lineRule="auto"/>
        <w:rPr>
          <w:rFonts w:ascii="Fira Sans" w:hAnsi="Fira Sans" w:cs="Times New Roman"/>
          <w:b/>
          <w:bCs/>
          <w:i/>
          <w:iCs/>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long does a PB</w:t>
      </w:r>
      <w:r w:rsidR="00612857" w:rsidRPr="00507FE2">
        <w:rPr>
          <w:rFonts w:ascii="Fira Sans" w:hAnsi="Fira Sans" w:cs="Times New Roman"/>
          <w:b/>
          <w:bCs/>
          <w:iCs/>
          <w:sz w:val="24"/>
          <w:szCs w:val="24"/>
        </w:rPr>
        <w:t>I</w:t>
      </w:r>
      <w:r w:rsidRPr="00507FE2">
        <w:rPr>
          <w:rFonts w:ascii="Fira Sans" w:hAnsi="Fira Sans" w:cs="Times New Roman"/>
          <w:b/>
          <w:bCs/>
          <w:iCs/>
          <w:sz w:val="24"/>
          <w:szCs w:val="24"/>
        </w:rPr>
        <w:t>S plan take to make a difference?</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Time varies according to how long the behavior has existed; how well the behavior works for the</w:t>
      </w:r>
      <w:r w:rsidR="00612857" w:rsidRPr="00507FE2">
        <w:rPr>
          <w:rFonts w:ascii="Fira Sans" w:hAnsi="Fira Sans" w:cs="Times New Roman"/>
        </w:rPr>
        <w:t xml:space="preserve"> </w:t>
      </w:r>
      <w:r w:rsidRPr="00507FE2">
        <w:rPr>
          <w:rFonts w:ascii="Fira Sans" w:hAnsi="Fira Sans" w:cs="Times New Roman"/>
        </w:rPr>
        <w:t>child, the type of replacement behavior chosen, and how easy the new behavior is to learn. It is</w:t>
      </w:r>
      <w:r w:rsidR="00612857" w:rsidRPr="00507FE2">
        <w:rPr>
          <w:rFonts w:ascii="Fira Sans" w:hAnsi="Fira Sans" w:cs="Times New Roman"/>
        </w:rPr>
        <w:t xml:space="preserve"> </w:t>
      </w:r>
      <w:r w:rsidRPr="00507FE2">
        <w:rPr>
          <w:rFonts w:ascii="Fira Sans" w:hAnsi="Fira Sans" w:cs="Times New Roman"/>
        </w:rPr>
        <w:t>not necessarily a "quick fix" solution; it is more of a lifestyle change.</w:t>
      </w:r>
    </w:p>
    <w:p w:rsidR="00612857" w:rsidRPr="00507FE2" w:rsidRDefault="00612857" w:rsidP="00886E40">
      <w:pPr>
        <w:autoSpaceDE w:val="0"/>
        <w:autoSpaceDN w:val="0"/>
        <w:adjustRightInd w:val="0"/>
        <w:spacing w:after="0" w:line="240" w:lineRule="auto"/>
        <w:rPr>
          <w:rFonts w:ascii="Fira Sans" w:hAnsi="Fira Sans" w:cs="Times New Roman"/>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is PBS different than behavior modification?</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Positive behavioral support has its root in behavior analysis, which uses rewards and</w:t>
      </w:r>
      <w:r w:rsidR="00612857" w:rsidRPr="00507FE2">
        <w:rPr>
          <w:rFonts w:ascii="Fira Sans" w:hAnsi="Fira Sans" w:cs="Times New Roman"/>
        </w:rPr>
        <w:t xml:space="preserve"> </w:t>
      </w:r>
      <w:r w:rsidRPr="00507FE2">
        <w:rPr>
          <w:rFonts w:ascii="Fira Sans" w:hAnsi="Fira Sans" w:cs="Times New Roman"/>
        </w:rPr>
        <w:t>punishments to alter behavior. Positive behavioral support does not use punishment. It takes a</w:t>
      </w:r>
      <w:r w:rsidR="00612857" w:rsidRPr="00507FE2">
        <w:rPr>
          <w:rFonts w:ascii="Fira Sans" w:hAnsi="Fira Sans" w:cs="Times New Roman"/>
        </w:rPr>
        <w:t xml:space="preserve"> </w:t>
      </w:r>
      <w:r w:rsidRPr="00507FE2">
        <w:rPr>
          <w:rFonts w:ascii="Fira Sans" w:hAnsi="Fira Sans" w:cs="Times New Roman"/>
        </w:rPr>
        <w:t>more holistic approach involving a person's entire lifestyle.</w:t>
      </w:r>
    </w:p>
    <w:p w:rsidR="00612857" w:rsidRPr="00507FE2" w:rsidRDefault="00612857" w:rsidP="00886E40">
      <w:pPr>
        <w:autoSpaceDE w:val="0"/>
        <w:autoSpaceDN w:val="0"/>
        <w:adjustRightInd w:val="0"/>
        <w:spacing w:after="0" w:line="240" w:lineRule="auto"/>
        <w:rPr>
          <w:rFonts w:ascii="Fira Sans" w:hAnsi="Fira Sans" w:cs="Times New Roman"/>
          <w:b/>
          <w:bCs/>
          <w:i/>
          <w:iCs/>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Who can do positive behavioral support?</w:t>
      </w:r>
    </w:p>
    <w:p w:rsidR="00886E40" w:rsidRPr="00507FE2" w:rsidRDefault="00886E40" w:rsidP="00886E40">
      <w:pPr>
        <w:autoSpaceDE w:val="0"/>
        <w:autoSpaceDN w:val="0"/>
        <w:adjustRightInd w:val="0"/>
        <w:spacing w:after="0" w:line="240" w:lineRule="auto"/>
        <w:rPr>
          <w:rFonts w:ascii="Fira Sans" w:hAnsi="Fira Sans" w:cs="Times New Roman"/>
          <w:sz w:val="24"/>
          <w:szCs w:val="24"/>
        </w:rPr>
      </w:pPr>
      <w:r w:rsidRPr="00507FE2">
        <w:rPr>
          <w:rFonts w:ascii="Fira Sans" w:hAnsi="Fira Sans" w:cs="Times New Roman"/>
        </w:rPr>
        <w:t>Theoretically, anyone can put into place a positive behavioral support program. Research by Dr.</w:t>
      </w:r>
      <w:r w:rsidR="00612857" w:rsidRPr="00507FE2">
        <w:rPr>
          <w:rFonts w:ascii="Fira Sans" w:hAnsi="Fira Sans" w:cs="Times New Roman"/>
        </w:rPr>
        <w:t xml:space="preserve"> </w:t>
      </w:r>
      <w:r w:rsidRPr="00507FE2">
        <w:rPr>
          <w:rFonts w:ascii="Fira Sans" w:hAnsi="Fira Sans" w:cs="Times New Roman"/>
        </w:rPr>
        <w:t>Ted Carr shows that parents and teachers have just as good of a chance (if not more) at success</w:t>
      </w:r>
      <w:r w:rsidR="00612857" w:rsidRPr="00507FE2">
        <w:rPr>
          <w:rFonts w:ascii="Fira Sans" w:hAnsi="Fira Sans" w:cs="Times New Roman"/>
        </w:rPr>
        <w:t xml:space="preserve"> </w:t>
      </w:r>
      <w:r w:rsidRPr="00507FE2">
        <w:rPr>
          <w:rFonts w:ascii="Fira Sans" w:hAnsi="Fira Sans" w:cs="Times New Roman"/>
        </w:rPr>
        <w:t>as do trained specialists</w:t>
      </w:r>
      <w:r w:rsidRPr="00507FE2">
        <w:rPr>
          <w:rFonts w:ascii="Fira Sans" w:hAnsi="Fira Sans" w:cs="Times New Roman"/>
          <w:sz w:val="24"/>
          <w:szCs w:val="24"/>
        </w:rPr>
        <w:t>.</w:t>
      </w:r>
    </w:p>
    <w:p w:rsidR="00612857" w:rsidRPr="00507FE2" w:rsidRDefault="00612857" w:rsidP="00886E40">
      <w:pPr>
        <w:autoSpaceDE w:val="0"/>
        <w:autoSpaceDN w:val="0"/>
        <w:adjustRightInd w:val="0"/>
        <w:spacing w:after="0" w:line="240" w:lineRule="auto"/>
        <w:rPr>
          <w:rFonts w:ascii="Fira Sans" w:hAnsi="Fira Sans" w:cs="Times New Roman"/>
          <w:sz w:val="24"/>
          <w:szCs w:val="24"/>
        </w:rPr>
      </w:pPr>
    </w:p>
    <w:p w:rsidR="00093F45" w:rsidRPr="00507FE2" w:rsidRDefault="00093F45" w:rsidP="00886E40">
      <w:pPr>
        <w:autoSpaceDE w:val="0"/>
        <w:autoSpaceDN w:val="0"/>
        <w:adjustRightInd w:val="0"/>
        <w:spacing w:after="0" w:line="240" w:lineRule="auto"/>
        <w:rPr>
          <w:rFonts w:ascii="Fira Sans" w:hAnsi="Fira Sans" w:cs="Times New Roman"/>
          <w:b/>
          <w:bCs/>
          <w:iCs/>
          <w:sz w:val="24"/>
          <w:szCs w:val="24"/>
        </w:rPr>
      </w:pPr>
    </w:p>
    <w:p w:rsidR="00507FE2" w:rsidRDefault="00507FE2" w:rsidP="00886E40">
      <w:pPr>
        <w:autoSpaceDE w:val="0"/>
        <w:autoSpaceDN w:val="0"/>
        <w:adjustRightInd w:val="0"/>
        <w:spacing w:after="0" w:line="240" w:lineRule="auto"/>
        <w:rPr>
          <w:rFonts w:ascii="Fira Sans" w:hAnsi="Fira Sans" w:cs="Times New Roman"/>
          <w:b/>
          <w:bCs/>
          <w:iCs/>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Does positive behavioral support work better with some disabilities than others?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The most impressive gains in reducing challenging behavior have occurred with students who</w:t>
      </w:r>
      <w:r w:rsidR="00612857" w:rsidRPr="00507FE2">
        <w:rPr>
          <w:rFonts w:ascii="Fira Sans" w:hAnsi="Fira Sans" w:cs="Times New Roman"/>
        </w:rPr>
        <w:t xml:space="preserve"> </w:t>
      </w:r>
      <w:r w:rsidRPr="00507FE2">
        <w:rPr>
          <w:rFonts w:ascii="Fira Sans" w:hAnsi="Fira Sans" w:cs="Times New Roman"/>
        </w:rPr>
        <w:t>have severe intellectual disabilities. Many successful studies, too, have been done with people</w:t>
      </w:r>
      <w:r w:rsidR="00612857" w:rsidRPr="00507FE2">
        <w:rPr>
          <w:rFonts w:ascii="Fira Sans" w:hAnsi="Fira Sans" w:cs="Times New Roman"/>
        </w:rPr>
        <w:t xml:space="preserve"> </w:t>
      </w:r>
      <w:r w:rsidRPr="00507FE2">
        <w:rPr>
          <w:rFonts w:ascii="Fira Sans" w:hAnsi="Fira Sans" w:cs="Times New Roman"/>
        </w:rPr>
        <w:t xml:space="preserve">who have developmental disabilities, especially those with moderate to severe </w:t>
      </w:r>
      <w:r w:rsidR="007E0D69">
        <w:rPr>
          <w:rFonts w:ascii="Fira Sans" w:hAnsi="Fira Sans" w:cs="Times New Roman"/>
        </w:rPr>
        <w:t>intellectual disabilities</w:t>
      </w:r>
      <w:r w:rsidRPr="00507FE2">
        <w:rPr>
          <w:rFonts w:ascii="Fira Sans" w:hAnsi="Fira Sans" w:cs="Times New Roman"/>
        </w:rPr>
        <w:t>. Currently, researchers have been exploring the use of positive behavioral support</w:t>
      </w:r>
      <w:r w:rsidR="00612857" w:rsidRPr="00507FE2">
        <w:rPr>
          <w:rFonts w:ascii="Fira Sans" w:hAnsi="Fira Sans" w:cs="Times New Roman"/>
        </w:rPr>
        <w:t xml:space="preserve"> </w:t>
      </w:r>
      <w:r w:rsidRPr="00507FE2">
        <w:rPr>
          <w:rFonts w:ascii="Fira Sans" w:hAnsi="Fira Sans" w:cs="Times New Roman"/>
        </w:rPr>
        <w:t>with people who have brain injury or emotional disturbance. The strategy does not work as well</w:t>
      </w:r>
      <w:r w:rsidR="00612857" w:rsidRPr="00507FE2">
        <w:rPr>
          <w:rFonts w:ascii="Fira Sans" w:hAnsi="Fira Sans" w:cs="Times New Roman"/>
        </w:rPr>
        <w:t xml:space="preserve"> </w:t>
      </w:r>
      <w:r w:rsidRPr="00507FE2">
        <w:rPr>
          <w:rFonts w:ascii="Fira Sans" w:hAnsi="Fira Sans" w:cs="Times New Roman"/>
        </w:rPr>
        <w:t>with people who engage in self-injury (to release self-stimulation pleasing chemicals) or who</w:t>
      </w:r>
      <w:r w:rsidR="00612857" w:rsidRPr="00507FE2">
        <w:rPr>
          <w:rFonts w:ascii="Fira Sans" w:hAnsi="Fira Sans" w:cs="Times New Roman"/>
        </w:rPr>
        <w:t xml:space="preserve"> </w:t>
      </w:r>
      <w:r w:rsidRPr="00507FE2">
        <w:rPr>
          <w:rFonts w:ascii="Fira Sans" w:hAnsi="Fira Sans" w:cs="Times New Roman"/>
        </w:rPr>
        <w:t xml:space="preserve">have mental health issues that have to be dealt with </w:t>
      </w:r>
      <w:r w:rsidR="00507FE2">
        <w:rPr>
          <w:rFonts w:ascii="Fira Sans" w:hAnsi="Fira Sans" w:cs="Times New Roman"/>
        </w:rPr>
        <w:t xml:space="preserve">in </w:t>
      </w:r>
      <w:r w:rsidRPr="00507FE2">
        <w:rPr>
          <w:rFonts w:ascii="Fira Sans" w:hAnsi="Fira Sans" w:cs="Times New Roman"/>
        </w:rPr>
        <w:t>another fashion (e.g., medications).</w:t>
      </w:r>
    </w:p>
    <w:p w:rsidR="00612857" w:rsidRPr="00507FE2" w:rsidRDefault="00612857" w:rsidP="00886E40">
      <w:pPr>
        <w:autoSpaceDE w:val="0"/>
        <w:autoSpaceDN w:val="0"/>
        <w:adjustRightInd w:val="0"/>
        <w:spacing w:after="0" w:line="240" w:lineRule="auto"/>
        <w:rPr>
          <w:rFonts w:ascii="Fira Sans" w:hAnsi="Fira Sans" w:cs="Times New Roman"/>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is Positive Behavior Support used in my child’s program?</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PBS provides a process for identifying the problem behaviors of the child, developing an</w:t>
      </w:r>
      <w:r w:rsidR="00612857" w:rsidRPr="00507FE2">
        <w:rPr>
          <w:rFonts w:ascii="Fira Sans" w:hAnsi="Fira Sans" w:cs="Times New Roman"/>
        </w:rPr>
        <w:t xml:space="preserve"> </w:t>
      </w:r>
      <w:r w:rsidRPr="00507FE2">
        <w:rPr>
          <w:rFonts w:ascii="Fira Sans" w:hAnsi="Fira Sans" w:cs="Times New Roman"/>
        </w:rPr>
        <w:t>understanding of their purpose or function, and developing a behavior support plan that will</w:t>
      </w:r>
      <w:r w:rsidR="00612857" w:rsidRPr="00507FE2">
        <w:rPr>
          <w:rFonts w:ascii="Fira Sans" w:hAnsi="Fira Sans" w:cs="Times New Roman"/>
        </w:rPr>
        <w:t xml:space="preserve"> </w:t>
      </w:r>
      <w:r w:rsidRPr="00507FE2">
        <w:rPr>
          <w:rFonts w:ascii="Fira Sans" w:hAnsi="Fira Sans" w:cs="Times New Roman"/>
        </w:rPr>
        <w:t>result in reducing problem behavior and developing new skills. In your child’s program, the</w:t>
      </w:r>
      <w:r w:rsidR="00612857" w:rsidRPr="00507FE2">
        <w:rPr>
          <w:rFonts w:ascii="Fira Sans" w:hAnsi="Fira Sans" w:cs="Times New Roman"/>
        </w:rPr>
        <w:t xml:space="preserve"> </w:t>
      </w:r>
      <w:r w:rsidRPr="00507FE2">
        <w:rPr>
          <w:rFonts w:ascii="Fira Sans" w:hAnsi="Fira Sans" w:cs="Times New Roman"/>
        </w:rPr>
        <w:t>behavior support plan is implemented by all caregivers in the program, while also being</w:t>
      </w:r>
      <w:r w:rsidR="00612857" w:rsidRPr="00507FE2">
        <w:rPr>
          <w:rFonts w:ascii="Fira Sans" w:hAnsi="Fira Sans" w:cs="Times New Roman"/>
        </w:rPr>
        <w:t xml:space="preserve"> </w:t>
      </w:r>
      <w:r w:rsidRPr="00507FE2">
        <w:rPr>
          <w:rFonts w:ascii="Fira Sans" w:hAnsi="Fira Sans" w:cs="Times New Roman"/>
        </w:rPr>
        <w:t>implemented by the family in the home and community. The use of the support plan ensures that</w:t>
      </w:r>
      <w:r w:rsidR="00612857" w:rsidRPr="00507FE2">
        <w:rPr>
          <w:rFonts w:ascii="Fira Sans" w:hAnsi="Fira Sans" w:cs="Times New Roman"/>
        </w:rPr>
        <w:t xml:space="preserve"> </w:t>
      </w:r>
      <w:r w:rsidRPr="00507FE2">
        <w:rPr>
          <w:rFonts w:ascii="Fira Sans" w:hAnsi="Fira Sans" w:cs="Times New Roman"/>
        </w:rPr>
        <w:t>the child’s behavior will change quickly and the child’s caregivers will be better able to teach</w:t>
      </w:r>
    </w:p>
    <w:p w:rsidR="00612857"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and interact with the child.</w:t>
      </w:r>
    </w:p>
    <w:p w:rsidR="00093F45" w:rsidRPr="00507FE2" w:rsidRDefault="00093F45" w:rsidP="00886E40">
      <w:pPr>
        <w:autoSpaceDE w:val="0"/>
        <w:autoSpaceDN w:val="0"/>
        <w:adjustRightInd w:val="0"/>
        <w:spacing w:after="0" w:line="240" w:lineRule="auto"/>
        <w:rPr>
          <w:rFonts w:ascii="Fira Sans" w:hAnsi="Fira Sans" w:cs="Times New Roman"/>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should goals for the student with behavioral challenges be identified?</w:t>
      </w:r>
    </w:p>
    <w:p w:rsidR="0017231B"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Individualized positive behavior support focuses not only on decreasing specific behaviors of</w:t>
      </w:r>
      <w:r w:rsidR="00612857" w:rsidRPr="00507FE2">
        <w:rPr>
          <w:rFonts w:ascii="Fira Sans" w:hAnsi="Fira Sans" w:cs="Times New Roman"/>
        </w:rPr>
        <w:t xml:space="preserve"> </w:t>
      </w:r>
      <w:r w:rsidRPr="00507FE2">
        <w:rPr>
          <w:rFonts w:ascii="Fira Sans" w:hAnsi="Fira Sans" w:cs="Times New Roman"/>
        </w:rPr>
        <w:t>concern, but also building adaptive (and replacement) skills, and improving the individual's</w:t>
      </w:r>
      <w:r w:rsidR="00612857" w:rsidRPr="00507FE2">
        <w:rPr>
          <w:rFonts w:ascii="Fira Sans" w:hAnsi="Fira Sans" w:cs="Times New Roman"/>
        </w:rPr>
        <w:t xml:space="preserve"> </w:t>
      </w:r>
      <w:r w:rsidRPr="00507FE2">
        <w:rPr>
          <w:rFonts w:ascii="Fira Sans" w:hAnsi="Fira Sans" w:cs="Times New Roman"/>
        </w:rPr>
        <w:t>overall quality of life. Goals should be based on a positive, long-term vision for the student</w:t>
      </w:r>
      <w:r w:rsidR="00612857" w:rsidRPr="00507FE2">
        <w:rPr>
          <w:rFonts w:ascii="Fira Sans" w:hAnsi="Fira Sans" w:cs="Times New Roman"/>
        </w:rPr>
        <w:t xml:space="preserve"> </w:t>
      </w:r>
      <w:r w:rsidRPr="00507FE2">
        <w:rPr>
          <w:rFonts w:ascii="Fira Sans" w:hAnsi="Fira Sans" w:cs="Times New Roman"/>
        </w:rPr>
        <w:t>developed with input from the student, the student's family, and the support team. An excellent</w:t>
      </w:r>
      <w:r w:rsidR="00612857" w:rsidRPr="00507FE2">
        <w:rPr>
          <w:rFonts w:ascii="Fira Sans" w:hAnsi="Fira Sans" w:cs="Times New Roman"/>
        </w:rPr>
        <w:t xml:space="preserve"> </w:t>
      </w:r>
      <w:r w:rsidRPr="00507FE2">
        <w:rPr>
          <w:rFonts w:ascii="Fira Sans" w:hAnsi="Fira Sans" w:cs="Times New Roman"/>
        </w:rPr>
        <w:t xml:space="preserve">mechanism for determining broad goals </w:t>
      </w:r>
    </w:p>
    <w:p w:rsidR="0017231B" w:rsidRDefault="0017231B" w:rsidP="00886E40">
      <w:pPr>
        <w:autoSpaceDE w:val="0"/>
        <w:autoSpaceDN w:val="0"/>
        <w:adjustRightInd w:val="0"/>
        <w:spacing w:after="0" w:line="240" w:lineRule="auto"/>
        <w:rPr>
          <w:rFonts w:ascii="Fira Sans" w:hAnsi="Fira Sans" w:cs="Times New Roman"/>
        </w:rPr>
      </w:pP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for behavioral intervention is person-centered planning</w:t>
      </w:r>
      <w:r w:rsidR="00612857" w:rsidRPr="00507FE2">
        <w:rPr>
          <w:rFonts w:ascii="Fira Sans" w:hAnsi="Fira Sans" w:cs="Times New Roman"/>
        </w:rPr>
        <w:t xml:space="preserve"> </w:t>
      </w:r>
      <w:r w:rsidRPr="00507FE2">
        <w:rPr>
          <w:rFonts w:ascii="Fira Sans" w:hAnsi="Fira Sans" w:cs="Times New Roman"/>
        </w:rPr>
        <w:t>(Kincaid, 1996; Mount and Zwernik, 1988).</w:t>
      </w:r>
    </w:p>
    <w:p w:rsidR="00612857" w:rsidRPr="00507FE2" w:rsidRDefault="00612857" w:rsidP="00886E40">
      <w:pPr>
        <w:autoSpaceDE w:val="0"/>
        <w:autoSpaceDN w:val="0"/>
        <w:adjustRightInd w:val="0"/>
        <w:spacing w:after="0" w:line="240" w:lineRule="auto"/>
        <w:rPr>
          <w:rFonts w:ascii="Fira Sans" w:hAnsi="Fira Sans" w:cs="Times New Roman"/>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will I know if PBS is working? When do we know a plan is effective?</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When any intervention is selected, it is important to know the desired outcome or goal. In order</w:t>
      </w:r>
      <w:r w:rsidR="00612857" w:rsidRPr="00507FE2">
        <w:rPr>
          <w:rFonts w:ascii="Fira Sans" w:hAnsi="Fira Sans" w:cs="Times New Roman"/>
        </w:rPr>
        <w:t xml:space="preserve"> </w:t>
      </w:r>
      <w:r w:rsidRPr="00507FE2">
        <w:rPr>
          <w:rFonts w:ascii="Fira Sans" w:hAnsi="Fira Sans" w:cs="Times New Roman"/>
        </w:rPr>
        <w:t>to evaluate whether or not an intervention or program is working, the desired goal must be stated</w:t>
      </w:r>
      <w:r w:rsidR="00612857" w:rsidRPr="00507FE2">
        <w:rPr>
          <w:rFonts w:ascii="Fira Sans" w:hAnsi="Fira Sans" w:cs="Times New Roman"/>
        </w:rPr>
        <w:t xml:space="preserve"> </w:t>
      </w:r>
      <w:r w:rsidRPr="00507FE2">
        <w:rPr>
          <w:rFonts w:ascii="Fira Sans" w:hAnsi="Fira Sans" w:cs="Times New Roman"/>
        </w:rPr>
        <w:t>in such a way that it can be measured. For example, the goal, “Will reduce problems in the</w:t>
      </w:r>
      <w:r w:rsidR="00612857" w:rsidRPr="00507FE2">
        <w:rPr>
          <w:rFonts w:ascii="Fira Sans" w:hAnsi="Fira Sans" w:cs="Times New Roman"/>
        </w:rPr>
        <w:t xml:space="preserve"> </w:t>
      </w:r>
      <w:r w:rsidRPr="00507FE2">
        <w:rPr>
          <w:rFonts w:ascii="Fira Sans" w:hAnsi="Fira Sans" w:cs="Times New Roman"/>
        </w:rPr>
        <w:t>school” is not measurable. When reworded to read, “Will reduce office discipline referrals by</w:t>
      </w:r>
      <w:r w:rsidR="00612857" w:rsidRPr="00507FE2">
        <w:rPr>
          <w:rFonts w:ascii="Fira Sans" w:hAnsi="Fira Sans" w:cs="Times New Roman"/>
        </w:rPr>
        <w:t xml:space="preserve"> </w:t>
      </w:r>
      <w:r w:rsidRPr="00507FE2">
        <w:rPr>
          <w:rFonts w:ascii="Fira Sans" w:hAnsi="Fira Sans" w:cs="Times New Roman"/>
        </w:rPr>
        <w:t>30% from last year” it becomes a measurable goal, and progress can be assessed on a monthly</w:t>
      </w:r>
      <w:r w:rsidR="00612857" w:rsidRPr="00507FE2">
        <w:rPr>
          <w:rFonts w:ascii="Fira Sans" w:hAnsi="Fira Sans" w:cs="Times New Roman"/>
        </w:rPr>
        <w:t xml:space="preserve"> </w:t>
      </w:r>
      <w:r w:rsidRPr="00507FE2">
        <w:rPr>
          <w:rFonts w:ascii="Fira Sans" w:hAnsi="Fira Sans" w:cs="Times New Roman"/>
        </w:rPr>
        <w:t>and/or annual basis. In order to make good decisions, relevant information must be collected</w:t>
      </w:r>
      <w:r w:rsidR="00612857" w:rsidRPr="00507FE2">
        <w:rPr>
          <w:rFonts w:ascii="Fira Sans" w:hAnsi="Fira Sans" w:cs="Times New Roman"/>
        </w:rPr>
        <w:t xml:space="preserve"> </w:t>
      </w:r>
      <w:r w:rsidRPr="00507FE2">
        <w:rPr>
          <w:rFonts w:ascii="Fira Sans" w:hAnsi="Fira Sans" w:cs="Times New Roman"/>
        </w:rPr>
        <w:t>about progress on each of the measurable goals the team or staff selects. When measurable goals</w:t>
      </w:r>
      <w:r w:rsidR="00612857" w:rsidRPr="00507FE2">
        <w:rPr>
          <w:rFonts w:ascii="Fira Sans" w:hAnsi="Fira Sans" w:cs="Times New Roman"/>
        </w:rPr>
        <w:t xml:space="preserve"> </w:t>
      </w:r>
      <w:r w:rsidRPr="00507FE2">
        <w:rPr>
          <w:rFonts w:ascii="Fira Sans" w:hAnsi="Fira Sans" w:cs="Times New Roman"/>
        </w:rPr>
        <w:t>are set, good information is collected and reviewed, and the behavior team uses this information</w:t>
      </w:r>
      <w:r w:rsidR="00612857" w:rsidRPr="00507FE2">
        <w:rPr>
          <w:rFonts w:ascii="Fira Sans" w:hAnsi="Fira Sans" w:cs="Times New Roman"/>
        </w:rPr>
        <w:t xml:space="preserve"> </w:t>
      </w:r>
      <w:r w:rsidRPr="00507FE2">
        <w:rPr>
          <w:rFonts w:ascii="Fira Sans" w:hAnsi="Fira Sans" w:cs="Times New Roman"/>
        </w:rPr>
        <w:t>to continually evaluate and improve the systems of support, schools become places where both</w:t>
      </w:r>
      <w:r w:rsidR="00612857" w:rsidRPr="00507FE2">
        <w:rPr>
          <w:rFonts w:ascii="Fira Sans" w:hAnsi="Fira Sans" w:cs="Times New Roman"/>
        </w:rPr>
        <w:t xml:space="preserve"> </w:t>
      </w:r>
      <w:r w:rsidRPr="00507FE2">
        <w:rPr>
          <w:rFonts w:ascii="Fira Sans" w:hAnsi="Fira Sans" w:cs="Times New Roman"/>
        </w:rPr>
        <w:t>students and staff are successful.</w:t>
      </w:r>
    </w:p>
    <w:p w:rsidR="00612857" w:rsidRPr="00507FE2" w:rsidRDefault="00612857" w:rsidP="00886E40">
      <w:pPr>
        <w:autoSpaceDE w:val="0"/>
        <w:autoSpaceDN w:val="0"/>
        <w:adjustRightInd w:val="0"/>
        <w:spacing w:after="0" w:line="240" w:lineRule="auto"/>
        <w:rPr>
          <w:rFonts w:ascii="Fira Sans" w:hAnsi="Fira Sans" w:cs="Times New Roman"/>
          <w:b/>
          <w:bCs/>
          <w:i/>
          <w:iCs/>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How can we effectively address the needs of individuals within group environments?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 xml:space="preserve">Individual systems and group applications of </w:t>
      </w:r>
      <w:r w:rsidR="00612857" w:rsidRPr="00507FE2">
        <w:rPr>
          <w:rFonts w:ascii="Fira Sans" w:hAnsi="Fira Sans" w:cs="Times New Roman"/>
        </w:rPr>
        <w:t>p</w:t>
      </w:r>
      <w:r w:rsidRPr="00507FE2">
        <w:rPr>
          <w:rFonts w:ascii="Fira Sans" w:hAnsi="Fira Sans" w:cs="Times New Roman"/>
        </w:rPr>
        <w:t>ositive behavior support are complimentary in that</w:t>
      </w:r>
      <w:r w:rsidR="00093F45" w:rsidRPr="00507FE2">
        <w:rPr>
          <w:rFonts w:ascii="Fira Sans" w:hAnsi="Fira Sans" w:cs="Times New Roman"/>
        </w:rPr>
        <w:t xml:space="preserve"> </w:t>
      </w:r>
      <w:r w:rsidRPr="00507FE2">
        <w:rPr>
          <w:rFonts w:ascii="Fira Sans" w:hAnsi="Fira Sans" w:cs="Times New Roman"/>
        </w:rPr>
        <w:t>well-structured group applications (e.g., classroom management systems) provide a foundation</w:t>
      </w:r>
      <w:r w:rsidR="00612857" w:rsidRPr="00507FE2">
        <w:rPr>
          <w:rFonts w:ascii="Fira Sans" w:hAnsi="Fira Sans" w:cs="Times New Roman"/>
        </w:rPr>
        <w:t xml:space="preserve"> </w:t>
      </w:r>
      <w:r w:rsidRPr="00507FE2">
        <w:rPr>
          <w:rFonts w:ascii="Fira Sans" w:hAnsi="Fira Sans" w:cs="Times New Roman"/>
        </w:rPr>
        <w:t>for effective individualized support. Often, the need for individual systems is minimized by these</w:t>
      </w:r>
      <w:r w:rsidR="00612857" w:rsidRPr="00507FE2">
        <w:rPr>
          <w:rFonts w:ascii="Fira Sans" w:hAnsi="Fira Sans" w:cs="Times New Roman"/>
        </w:rPr>
        <w:t xml:space="preserve"> </w:t>
      </w:r>
      <w:r w:rsidRPr="00507FE2">
        <w:rPr>
          <w:rFonts w:ascii="Fira Sans" w:hAnsi="Fira Sans" w:cs="Times New Roman"/>
        </w:rPr>
        <w:t>broader systems. However, some people require a greater degree of individualization and</w:t>
      </w:r>
      <w:r w:rsidR="00612857" w:rsidRPr="00507FE2">
        <w:rPr>
          <w:rFonts w:ascii="Fira Sans" w:hAnsi="Fira Sans" w:cs="Times New Roman"/>
        </w:rPr>
        <w:t xml:space="preserve"> </w:t>
      </w:r>
      <w:r w:rsidRPr="00507FE2">
        <w:rPr>
          <w:rFonts w:ascii="Fira Sans" w:hAnsi="Fira Sans" w:cs="Times New Roman"/>
        </w:rPr>
        <w:t>support. It may be necessary to adapt features of group applications (e.g., physical arrangement,</w:t>
      </w:r>
      <w:r w:rsidR="00612857" w:rsidRPr="00507FE2">
        <w:rPr>
          <w:rFonts w:ascii="Fira Sans" w:hAnsi="Fira Sans" w:cs="Times New Roman"/>
        </w:rPr>
        <w:t xml:space="preserve"> </w:t>
      </w:r>
      <w:r w:rsidRPr="00507FE2">
        <w:rPr>
          <w:rFonts w:ascii="Fira Sans" w:hAnsi="Fira Sans" w:cs="Times New Roman"/>
        </w:rPr>
        <w:t>routines, types of rewards) to meet the needs of individuals within certain settings.</w:t>
      </w:r>
    </w:p>
    <w:p w:rsidR="00612857" w:rsidRPr="00507FE2" w:rsidRDefault="00612857" w:rsidP="00886E40">
      <w:pPr>
        <w:autoSpaceDE w:val="0"/>
        <w:autoSpaceDN w:val="0"/>
        <w:adjustRightInd w:val="0"/>
        <w:spacing w:after="0" w:line="240" w:lineRule="auto"/>
        <w:rPr>
          <w:rFonts w:ascii="Fira Sans" w:hAnsi="Fira Sans" w:cs="Times New Roman"/>
          <w:sz w:val="24"/>
          <w:szCs w:val="24"/>
        </w:rPr>
      </w:pPr>
    </w:p>
    <w:p w:rsidR="00093F45" w:rsidRPr="00507FE2" w:rsidRDefault="00093F45" w:rsidP="00886E40">
      <w:pPr>
        <w:shd w:val="clear" w:color="auto" w:fill="FFFFFF"/>
        <w:spacing w:after="0" w:line="240" w:lineRule="auto"/>
        <w:rPr>
          <w:rFonts w:ascii="Fira Sans" w:hAnsi="Fira Sans" w:cs="Times New Roman"/>
          <w:b/>
          <w:bCs/>
          <w:iCs/>
          <w:sz w:val="24"/>
          <w:szCs w:val="24"/>
        </w:rPr>
      </w:pPr>
    </w:p>
    <w:p w:rsidR="00093F45" w:rsidRPr="00507FE2" w:rsidRDefault="00093F45" w:rsidP="00886E40">
      <w:pPr>
        <w:shd w:val="clear" w:color="auto" w:fill="FFFFFF"/>
        <w:spacing w:after="0" w:line="240" w:lineRule="auto"/>
        <w:rPr>
          <w:rFonts w:ascii="Fira Sans" w:hAnsi="Fira Sans" w:cs="Times New Roman"/>
          <w:b/>
          <w:bCs/>
          <w:iCs/>
          <w:sz w:val="24"/>
          <w:szCs w:val="24"/>
        </w:rPr>
      </w:pPr>
    </w:p>
    <w:p w:rsidR="0017231B" w:rsidRDefault="0017231B" w:rsidP="00886E40">
      <w:pPr>
        <w:shd w:val="clear" w:color="auto" w:fill="FFFFFF"/>
        <w:spacing w:after="0" w:line="240" w:lineRule="auto"/>
        <w:rPr>
          <w:rFonts w:ascii="Fira Sans" w:hAnsi="Fira Sans" w:cs="Times New Roman"/>
          <w:b/>
          <w:bCs/>
          <w:iCs/>
          <w:sz w:val="24"/>
          <w:szCs w:val="24"/>
        </w:rPr>
      </w:pPr>
    </w:p>
    <w:p w:rsidR="0017231B" w:rsidRDefault="0017231B" w:rsidP="00886E40">
      <w:pPr>
        <w:shd w:val="clear" w:color="auto" w:fill="FFFFFF"/>
        <w:spacing w:after="0" w:line="240" w:lineRule="auto"/>
        <w:rPr>
          <w:rFonts w:ascii="Fira Sans" w:hAnsi="Fira Sans" w:cs="Times New Roman"/>
          <w:b/>
          <w:bCs/>
          <w:iCs/>
          <w:sz w:val="24"/>
          <w:szCs w:val="24"/>
        </w:rPr>
      </w:pPr>
      <w:bookmarkStart w:id="0" w:name="_GoBack"/>
      <w:bookmarkEnd w:id="0"/>
    </w:p>
    <w:p w:rsidR="00886E40" w:rsidRPr="00507FE2" w:rsidRDefault="00886E40" w:rsidP="00886E40">
      <w:pPr>
        <w:shd w:val="clear" w:color="auto" w:fill="FFFFFF"/>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What should be done when a student's behavior poses an immediate threat to themselves or others?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When severe episodes of problem behavior occur, it is necessary to provide a rapid response to</w:t>
      </w:r>
      <w:r w:rsidR="00612857" w:rsidRPr="00507FE2">
        <w:rPr>
          <w:rFonts w:ascii="Fira Sans" w:hAnsi="Fira Sans" w:cs="Times New Roman"/>
        </w:rPr>
        <w:t xml:space="preserve"> </w:t>
      </w:r>
      <w:r w:rsidRPr="00507FE2">
        <w:rPr>
          <w:rFonts w:ascii="Fira Sans" w:hAnsi="Fira Sans" w:cs="Times New Roman"/>
        </w:rPr>
        <w:t>insure the safety of all involved and produce a rapid de-escalation of the behavior. Safe crisis</w:t>
      </w:r>
      <w:r w:rsidR="00612857" w:rsidRPr="00507FE2">
        <w:rPr>
          <w:rFonts w:ascii="Fira Sans" w:hAnsi="Fira Sans" w:cs="Times New Roman"/>
        </w:rPr>
        <w:t xml:space="preserve"> </w:t>
      </w:r>
      <w:r w:rsidRPr="00507FE2">
        <w:rPr>
          <w:rFonts w:ascii="Fira Sans" w:hAnsi="Fira Sans" w:cs="Times New Roman"/>
        </w:rPr>
        <w:t>management procedures are therefore necessary and should be planned thoroughly in advance. It</w:t>
      </w:r>
      <w:r w:rsidR="00612857" w:rsidRPr="00507FE2">
        <w:rPr>
          <w:rFonts w:ascii="Fira Sans" w:hAnsi="Fira Sans" w:cs="Times New Roman"/>
        </w:rPr>
        <w:t xml:space="preserve"> </w:t>
      </w:r>
      <w:r w:rsidRPr="00507FE2">
        <w:rPr>
          <w:rFonts w:ascii="Fira Sans" w:hAnsi="Fira Sans" w:cs="Times New Roman"/>
        </w:rPr>
        <w:t>is important to remember that the goals of crisis management procedures are to insure the safety</w:t>
      </w:r>
      <w:r w:rsidR="00612857" w:rsidRPr="00507FE2">
        <w:rPr>
          <w:rFonts w:ascii="Fira Sans" w:hAnsi="Fira Sans" w:cs="Times New Roman"/>
        </w:rPr>
        <w:t xml:space="preserve"> </w:t>
      </w:r>
      <w:r w:rsidRPr="00507FE2">
        <w:rPr>
          <w:rFonts w:ascii="Fira Sans" w:hAnsi="Fira Sans" w:cs="Times New Roman"/>
        </w:rPr>
        <w:t>of the student and all others, and to de-escalate the problem as rapidly as possible.</w:t>
      </w:r>
    </w:p>
    <w:p w:rsidR="00612857" w:rsidRPr="00507FE2" w:rsidRDefault="00612857" w:rsidP="00886E40">
      <w:pPr>
        <w:autoSpaceDE w:val="0"/>
        <w:autoSpaceDN w:val="0"/>
        <w:adjustRightInd w:val="0"/>
        <w:spacing w:after="0" w:line="240" w:lineRule="auto"/>
        <w:rPr>
          <w:rFonts w:ascii="Fira Sans" w:hAnsi="Fira Sans" w:cs="Times New Roman"/>
        </w:rPr>
      </w:pPr>
    </w:p>
    <w:p w:rsidR="00886E40" w:rsidRPr="00507FE2" w:rsidRDefault="007E27F8"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I am</w:t>
      </w:r>
      <w:r w:rsidR="00886E40" w:rsidRPr="00507FE2">
        <w:rPr>
          <w:rFonts w:ascii="Fira Sans" w:hAnsi="Fira Sans" w:cs="Times New Roman"/>
          <w:b/>
          <w:bCs/>
          <w:iCs/>
          <w:sz w:val="24"/>
          <w:szCs w:val="24"/>
        </w:rPr>
        <w:t xml:space="preserve"> concerned about using positive </w:t>
      </w:r>
      <w:r w:rsidR="00CF010F" w:rsidRPr="00507FE2">
        <w:rPr>
          <w:rFonts w:ascii="Fira Sans" w:hAnsi="Fira Sans" w:cs="Times New Roman"/>
          <w:b/>
          <w:bCs/>
          <w:iCs/>
          <w:sz w:val="24"/>
          <w:szCs w:val="24"/>
        </w:rPr>
        <w:t>r</w:t>
      </w:r>
      <w:r w:rsidR="00886E40" w:rsidRPr="00507FE2">
        <w:rPr>
          <w:rFonts w:ascii="Fira Sans" w:hAnsi="Fira Sans" w:cs="Times New Roman"/>
          <w:b/>
          <w:bCs/>
          <w:iCs/>
          <w:sz w:val="24"/>
          <w:szCs w:val="24"/>
        </w:rPr>
        <w:t>einforcement with students. Isn't it just bribery or</w:t>
      </w:r>
      <w:r w:rsidR="00CF010F" w:rsidRPr="00507FE2">
        <w:rPr>
          <w:rFonts w:ascii="Fira Sans" w:hAnsi="Fira Sans" w:cs="Times New Roman"/>
          <w:b/>
          <w:bCs/>
          <w:iCs/>
          <w:sz w:val="24"/>
          <w:szCs w:val="24"/>
        </w:rPr>
        <w:t xml:space="preserve"> </w:t>
      </w:r>
      <w:r w:rsidR="00886E40" w:rsidRPr="00507FE2">
        <w:rPr>
          <w:rFonts w:ascii="Fira Sans" w:hAnsi="Fira Sans" w:cs="Times New Roman"/>
          <w:b/>
          <w:bCs/>
          <w:iCs/>
          <w:sz w:val="24"/>
          <w:szCs w:val="24"/>
        </w:rPr>
        <w:t>manipulation?</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 xml:space="preserve">The use of positive reinforcement is one of the </w:t>
      </w:r>
      <w:r w:rsidR="00CF010F" w:rsidRPr="00507FE2">
        <w:rPr>
          <w:rFonts w:ascii="Fira Sans" w:hAnsi="Fira Sans" w:cs="Times New Roman"/>
        </w:rPr>
        <w:t>h</w:t>
      </w:r>
      <w:r w:rsidRPr="00507FE2">
        <w:rPr>
          <w:rFonts w:ascii="Fira Sans" w:hAnsi="Fira Sans" w:cs="Times New Roman"/>
        </w:rPr>
        <w:t>ottest issues in educational practice. Educators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rarely get the opportunity to discuss this topic at length, even though their personal beliefs on</w:t>
      </w:r>
      <w:r w:rsidR="00CF010F" w:rsidRPr="00507FE2">
        <w:rPr>
          <w:rFonts w:ascii="Fira Sans" w:hAnsi="Fira Sans" w:cs="Times New Roman"/>
        </w:rPr>
        <w:t xml:space="preserve"> </w:t>
      </w:r>
      <w:r w:rsidRPr="00507FE2">
        <w:rPr>
          <w:rFonts w:ascii="Fira Sans" w:hAnsi="Fira Sans" w:cs="Times New Roman"/>
        </w:rPr>
        <w:t>reinforcement drive important professional practices. Positive Behavior Support treats the</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acquisition and use of social-behavioral skills in much the same way we would academic skills.</w:t>
      </w:r>
      <w:r w:rsidR="00CF010F" w:rsidRPr="00507FE2">
        <w:rPr>
          <w:rFonts w:ascii="Fira Sans" w:hAnsi="Fira Sans" w:cs="Times New Roman"/>
        </w:rPr>
        <w:t xml:space="preserve"> </w:t>
      </w:r>
      <w:r w:rsidRPr="00507FE2">
        <w:rPr>
          <w:rFonts w:ascii="Fira Sans" w:hAnsi="Fira Sans" w:cs="Times New Roman"/>
        </w:rPr>
        <w:t>That is to say, we teach and reteach the skills we want to see used by our students.</w:t>
      </w:r>
      <w:r w:rsidR="00CF010F" w:rsidRPr="00507FE2">
        <w:rPr>
          <w:rFonts w:ascii="Fira Sans" w:hAnsi="Fira Sans" w:cs="Times New Roman"/>
        </w:rPr>
        <w:t xml:space="preserve"> </w:t>
      </w:r>
      <w:r w:rsidRPr="00507FE2">
        <w:rPr>
          <w:rFonts w:ascii="Fira Sans" w:hAnsi="Fira Sans" w:cs="Times New Roman"/>
        </w:rPr>
        <w:t>Reinforcement is viewed as an effective tool in the education process. There are three general</w:t>
      </w:r>
      <w:r w:rsidR="00CF010F" w:rsidRPr="00507FE2">
        <w:rPr>
          <w:rFonts w:ascii="Fira Sans" w:hAnsi="Fira Sans" w:cs="Times New Roman"/>
        </w:rPr>
        <w:t xml:space="preserve"> </w:t>
      </w:r>
      <w:r w:rsidRPr="00507FE2">
        <w:rPr>
          <w:rFonts w:ascii="Fira Sans" w:hAnsi="Fira Sans" w:cs="Times New Roman"/>
        </w:rPr>
        <w:t>reasons why educators use positive reinforcement to support students; (a) To create positive</w:t>
      </w:r>
      <w:r w:rsidR="00CF010F" w:rsidRPr="00507FE2">
        <w:rPr>
          <w:rFonts w:ascii="Fira Sans" w:hAnsi="Fira Sans" w:cs="Times New Roman"/>
        </w:rPr>
        <w:t xml:space="preserve"> </w:t>
      </w:r>
      <w:r w:rsidRPr="00507FE2">
        <w:rPr>
          <w:rFonts w:ascii="Fira Sans" w:hAnsi="Fira Sans" w:cs="Times New Roman"/>
        </w:rPr>
        <w:t>relationships with students and their families, (b) To establish an inviting and positive learning</w:t>
      </w:r>
      <w:r w:rsidR="00CF010F" w:rsidRPr="00507FE2">
        <w:rPr>
          <w:rFonts w:ascii="Fira Sans" w:hAnsi="Fira Sans" w:cs="Times New Roman"/>
        </w:rPr>
        <w:t xml:space="preserve"> </w:t>
      </w:r>
      <w:r w:rsidRPr="00507FE2">
        <w:rPr>
          <w:rFonts w:ascii="Fira Sans" w:hAnsi="Fira Sans" w:cs="Times New Roman"/>
        </w:rPr>
        <w:t>environment where students and staff enjoy doing their respective jobs, and (c) to provide</w:t>
      </w:r>
      <w:r w:rsidR="00507FE2" w:rsidRPr="00507FE2">
        <w:rPr>
          <w:rFonts w:ascii="Fira Sans" w:hAnsi="Fira Sans" w:cs="Times New Roman"/>
        </w:rPr>
        <w:t xml:space="preserve"> </w:t>
      </w:r>
      <w:r w:rsidRPr="00507FE2">
        <w:rPr>
          <w:rFonts w:ascii="Fira Sans" w:hAnsi="Fira Sans" w:cs="Times New Roman"/>
        </w:rPr>
        <w:t>students with the accurate behavioral feedback they need to become more successful in school</w:t>
      </w:r>
      <w:r w:rsidR="00CF010F" w:rsidRPr="00507FE2">
        <w:rPr>
          <w:rFonts w:ascii="Fira Sans" w:hAnsi="Fira Sans" w:cs="Times New Roman"/>
        </w:rPr>
        <w:t xml:space="preserve"> </w:t>
      </w:r>
      <w:r w:rsidRPr="00507FE2">
        <w:rPr>
          <w:rFonts w:ascii="Fira Sans" w:hAnsi="Fira Sans" w:cs="Times New Roman"/>
        </w:rPr>
        <w:t>and better prepared for life.</w:t>
      </w:r>
    </w:p>
    <w:p w:rsidR="00CF010F" w:rsidRPr="00507FE2" w:rsidRDefault="00CF010F" w:rsidP="00886E40">
      <w:pPr>
        <w:autoSpaceDE w:val="0"/>
        <w:autoSpaceDN w:val="0"/>
        <w:adjustRightInd w:val="0"/>
        <w:spacing w:after="0" w:line="240" w:lineRule="auto"/>
        <w:rPr>
          <w:rFonts w:ascii="Fira Sans" w:hAnsi="Fira Sans" w:cs="Times New Roman"/>
        </w:rPr>
      </w:pPr>
    </w:p>
    <w:p w:rsidR="0017231B" w:rsidRDefault="0017231B" w:rsidP="00886E40">
      <w:pPr>
        <w:autoSpaceDE w:val="0"/>
        <w:autoSpaceDN w:val="0"/>
        <w:adjustRightInd w:val="0"/>
        <w:spacing w:after="0" w:line="240" w:lineRule="auto"/>
        <w:rPr>
          <w:rFonts w:ascii="Fira Sans" w:hAnsi="Fira Sans" w:cs="Times New Roman"/>
          <w:b/>
          <w:bCs/>
          <w:sz w:val="24"/>
          <w:szCs w:val="24"/>
        </w:rPr>
      </w:pPr>
    </w:p>
    <w:p w:rsidR="0017231B" w:rsidRDefault="0017231B" w:rsidP="00886E40">
      <w:pPr>
        <w:autoSpaceDE w:val="0"/>
        <w:autoSpaceDN w:val="0"/>
        <w:adjustRightInd w:val="0"/>
        <w:spacing w:after="0" w:line="240" w:lineRule="auto"/>
        <w:rPr>
          <w:rFonts w:ascii="Fira Sans" w:hAnsi="Fira Sans" w:cs="Times New Roman"/>
          <w:b/>
          <w:bCs/>
          <w:sz w:val="24"/>
          <w:szCs w:val="24"/>
        </w:rPr>
      </w:pPr>
    </w:p>
    <w:p w:rsidR="0017231B" w:rsidRDefault="0017231B" w:rsidP="00886E40">
      <w:pPr>
        <w:autoSpaceDE w:val="0"/>
        <w:autoSpaceDN w:val="0"/>
        <w:adjustRightInd w:val="0"/>
        <w:spacing w:after="0" w:line="240" w:lineRule="auto"/>
        <w:rPr>
          <w:rFonts w:ascii="Fira Sans" w:hAnsi="Fira Sans" w:cs="Times New Roman"/>
          <w:b/>
          <w:bCs/>
          <w:sz w:val="24"/>
          <w:szCs w:val="24"/>
        </w:rPr>
      </w:pPr>
    </w:p>
    <w:p w:rsidR="0017231B" w:rsidRDefault="0017231B" w:rsidP="00886E40">
      <w:pPr>
        <w:autoSpaceDE w:val="0"/>
        <w:autoSpaceDN w:val="0"/>
        <w:adjustRightInd w:val="0"/>
        <w:spacing w:after="0" w:line="240" w:lineRule="auto"/>
        <w:rPr>
          <w:rFonts w:ascii="Fira Sans" w:hAnsi="Fira Sans" w:cs="Times New Roman"/>
          <w:b/>
          <w:bCs/>
          <w:sz w:val="24"/>
          <w:szCs w:val="24"/>
        </w:rPr>
      </w:pPr>
    </w:p>
    <w:p w:rsidR="0017231B" w:rsidRDefault="0017231B" w:rsidP="00886E40">
      <w:pPr>
        <w:autoSpaceDE w:val="0"/>
        <w:autoSpaceDN w:val="0"/>
        <w:adjustRightInd w:val="0"/>
        <w:spacing w:after="0" w:line="240" w:lineRule="auto"/>
        <w:rPr>
          <w:rFonts w:ascii="Fira Sans" w:hAnsi="Fira Sans" w:cs="Times New Roman"/>
          <w:b/>
          <w:bCs/>
          <w:sz w:val="24"/>
          <w:szCs w:val="24"/>
        </w:rPr>
      </w:pPr>
    </w:p>
    <w:p w:rsidR="0017231B" w:rsidRDefault="0017231B" w:rsidP="00886E40">
      <w:pPr>
        <w:autoSpaceDE w:val="0"/>
        <w:autoSpaceDN w:val="0"/>
        <w:adjustRightInd w:val="0"/>
        <w:spacing w:after="0" w:line="240" w:lineRule="auto"/>
        <w:rPr>
          <w:rFonts w:ascii="Fira Sans" w:hAnsi="Fira Sans" w:cs="Times New Roman"/>
          <w:b/>
          <w:bCs/>
          <w:sz w:val="24"/>
          <w:szCs w:val="24"/>
        </w:rPr>
      </w:pPr>
    </w:p>
    <w:p w:rsidR="0017231B" w:rsidRDefault="0017231B" w:rsidP="00886E40">
      <w:pPr>
        <w:autoSpaceDE w:val="0"/>
        <w:autoSpaceDN w:val="0"/>
        <w:adjustRightInd w:val="0"/>
        <w:spacing w:after="0" w:line="240" w:lineRule="auto"/>
        <w:rPr>
          <w:rFonts w:ascii="Fira Sans" w:hAnsi="Fira Sans" w:cs="Times New Roman"/>
          <w:b/>
          <w:bCs/>
          <w:sz w:val="24"/>
          <w:szCs w:val="24"/>
        </w:rPr>
      </w:pPr>
    </w:p>
    <w:p w:rsidR="00886E40" w:rsidRPr="00507FE2" w:rsidRDefault="00886E40" w:rsidP="00886E40">
      <w:pPr>
        <w:autoSpaceDE w:val="0"/>
        <w:autoSpaceDN w:val="0"/>
        <w:adjustRightInd w:val="0"/>
        <w:spacing w:after="0" w:line="240" w:lineRule="auto"/>
        <w:rPr>
          <w:rFonts w:ascii="Fira Sans" w:hAnsi="Fira Sans" w:cs="Times New Roman"/>
          <w:b/>
          <w:bCs/>
          <w:sz w:val="24"/>
          <w:szCs w:val="24"/>
        </w:rPr>
      </w:pPr>
      <w:r w:rsidRPr="00507FE2">
        <w:rPr>
          <w:rFonts w:ascii="Fira Sans" w:hAnsi="Fira Sans" w:cs="Times New Roman"/>
          <w:b/>
          <w:bCs/>
          <w:sz w:val="24"/>
          <w:szCs w:val="24"/>
        </w:rPr>
        <w:t>FAMILIES:</w:t>
      </w:r>
    </w:p>
    <w:p w:rsidR="00886E40" w:rsidRPr="00507FE2" w:rsidRDefault="00886E40" w:rsidP="00886E40">
      <w:pPr>
        <w:autoSpaceDE w:val="0"/>
        <w:autoSpaceDN w:val="0"/>
        <w:adjustRightInd w:val="0"/>
        <w:spacing w:after="0" w:line="240" w:lineRule="auto"/>
        <w:rPr>
          <w:rFonts w:ascii="Fira Sans" w:hAnsi="Fira Sans" w:cs="Times New Roman"/>
          <w:b/>
          <w:bCs/>
          <w:iCs/>
          <w:sz w:val="24"/>
          <w:szCs w:val="24"/>
        </w:rPr>
      </w:pPr>
      <w:r w:rsidRPr="00507FE2">
        <w:rPr>
          <w:rFonts w:ascii="Fira Sans" w:hAnsi="Fira Sans" w:cs="Times New Roman"/>
          <w:b/>
          <w:bCs/>
          <w:iCs/>
          <w:sz w:val="24"/>
          <w:szCs w:val="24"/>
        </w:rPr>
        <w:t>Why would my family want to do this?</w:t>
      </w:r>
    </w:p>
    <w:p w:rsidR="00886E40" w:rsidRPr="00507FE2" w:rsidRDefault="00886E40" w:rsidP="00886E40">
      <w:pPr>
        <w:autoSpaceDE w:val="0"/>
        <w:autoSpaceDN w:val="0"/>
        <w:adjustRightInd w:val="0"/>
        <w:spacing w:after="0" w:line="240" w:lineRule="auto"/>
        <w:rPr>
          <w:rFonts w:ascii="Fira Sans" w:hAnsi="Fira Sans" w:cs="Times New Roman"/>
        </w:rPr>
      </w:pPr>
      <w:r w:rsidRPr="00507FE2">
        <w:rPr>
          <w:rFonts w:ascii="Fira Sans" w:hAnsi="Fira Sans" w:cs="Times New Roman"/>
        </w:rPr>
        <w:t>Positive Behavior Support will provide you with a new understanding of your child’s behavior.</w:t>
      </w:r>
    </w:p>
    <w:p w:rsidR="00CF010F" w:rsidRPr="00507FE2" w:rsidRDefault="00886E40" w:rsidP="00507FE2">
      <w:pPr>
        <w:autoSpaceDE w:val="0"/>
        <w:autoSpaceDN w:val="0"/>
        <w:adjustRightInd w:val="0"/>
        <w:spacing w:after="0" w:line="240" w:lineRule="auto"/>
        <w:rPr>
          <w:rFonts w:ascii="Fira Sans" w:hAnsi="Fira Sans" w:cs="Times New Roman"/>
        </w:rPr>
      </w:pPr>
      <w:r w:rsidRPr="00507FE2">
        <w:rPr>
          <w:rFonts w:ascii="Fira Sans" w:hAnsi="Fira Sans" w:cs="Times New Roman"/>
        </w:rPr>
        <w:t>During the process of PBS, you will learn why your child engages in pro</w:t>
      </w:r>
      <w:r w:rsidR="00CF010F" w:rsidRPr="00507FE2">
        <w:rPr>
          <w:rFonts w:ascii="Fira Sans" w:hAnsi="Fira Sans" w:cs="Times New Roman"/>
        </w:rPr>
        <w:t xml:space="preserve">blem behavior (e.g., </w:t>
      </w:r>
      <w:r w:rsidRPr="00507FE2">
        <w:rPr>
          <w:rFonts w:ascii="Fira Sans" w:hAnsi="Fira Sans" w:cs="Times New Roman"/>
        </w:rPr>
        <w:t xml:space="preserve">tantrums, withdrawing, </w:t>
      </w:r>
      <w:r w:rsidR="007E27F8" w:rsidRPr="00507FE2">
        <w:rPr>
          <w:rFonts w:ascii="Fira Sans" w:hAnsi="Fira Sans" w:cs="Times New Roman"/>
        </w:rPr>
        <w:t>and self</w:t>
      </w:r>
      <w:r w:rsidRPr="00507FE2">
        <w:rPr>
          <w:rFonts w:ascii="Fira Sans" w:hAnsi="Fira Sans" w:cs="Times New Roman"/>
        </w:rPr>
        <w:t>-injury) and how those behaviors are maintained. Your child’s team</w:t>
      </w:r>
      <w:r w:rsidR="00CF010F" w:rsidRPr="00507FE2">
        <w:rPr>
          <w:rFonts w:ascii="Fira Sans" w:hAnsi="Fira Sans" w:cs="Times New Roman"/>
        </w:rPr>
        <w:t xml:space="preserve"> </w:t>
      </w:r>
      <w:r w:rsidRPr="00507FE2">
        <w:rPr>
          <w:rFonts w:ascii="Fira Sans" w:hAnsi="Fira Sans" w:cs="Times New Roman"/>
        </w:rPr>
        <w:t>will work with you to develop a Behavior Support Plan that will include strategies for preventing</w:t>
      </w:r>
      <w:r w:rsidR="00CF010F" w:rsidRPr="00507FE2">
        <w:rPr>
          <w:rFonts w:ascii="Fira Sans" w:hAnsi="Fira Sans" w:cs="Times New Roman"/>
        </w:rPr>
        <w:t xml:space="preserve"> </w:t>
      </w:r>
      <w:r w:rsidRPr="00507FE2">
        <w:rPr>
          <w:rFonts w:ascii="Fira Sans" w:hAnsi="Fira Sans" w:cs="Times New Roman"/>
        </w:rPr>
        <w:t>the occurrence of problem behavior while teaching your child new skills. The result of PB</w:t>
      </w:r>
      <w:r w:rsidR="00CF010F" w:rsidRPr="00507FE2">
        <w:rPr>
          <w:rFonts w:ascii="Fira Sans" w:hAnsi="Fira Sans" w:cs="Times New Roman"/>
        </w:rPr>
        <w:t>I</w:t>
      </w:r>
      <w:r w:rsidRPr="00507FE2">
        <w:rPr>
          <w:rFonts w:ascii="Fira Sans" w:hAnsi="Fira Sans" w:cs="Times New Roman"/>
        </w:rPr>
        <w:t>S</w:t>
      </w:r>
      <w:r w:rsidR="00CF010F" w:rsidRPr="00507FE2">
        <w:rPr>
          <w:rFonts w:ascii="Fira Sans" w:hAnsi="Fira Sans" w:cs="Times New Roman"/>
        </w:rPr>
        <w:t xml:space="preserve"> </w:t>
      </w:r>
      <w:r w:rsidRPr="00507FE2">
        <w:rPr>
          <w:rFonts w:ascii="Fira Sans" w:hAnsi="Fira Sans" w:cs="Times New Roman"/>
        </w:rPr>
        <w:t>should be that your child will have less problem behavior and new ways of interacting and</w:t>
      </w:r>
      <w:r w:rsidR="00CF010F" w:rsidRPr="00507FE2">
        <w:rPr>
          <w:rFonts w:ascii="Fira Sans" w:hAnsi="Fira Sans" w:cs="Times New Roman"/>
        </w:rPr>
        <w:t xml:space="preserve"> </w:t>
      </w:r>
      <w:r w:rsidRPr="00507FE2">
        <w:rPr>
          <w:rFonts w:ascii="Fira Sans" w:hAnsi="Fira Sans" w:cs="Times New Roman"/>
        </w:rPr>
        <w:t>communicating with others. Once you have learned this process of understanding and</w:t>
      </w:r>
      <w:r w:rsidR="00507FE2" w:rsidRPr="00507FE2">
        <w:rPr>
          <w:rFonts w:ascii="Fira Sans" w:hAnsi="Fira Sans" w:cs="Times New Roman"/>
        </w:rPr>
        <w:t xml:space="preserve"> </w:t>
      </w:r>
      <w:r w:rsidRPr="00507FE2">
        <w:rPr>
          <w:rFonts w:ascii="Fira Sans" w:hAnsi="Fira Sans" w:cs="Times New Roman"/>
        </w:rPr>
        <w:t>intervening with your child’s problem behavior, you will be able to apply it to new situations</w:t>
      </w:r>
      <w:r w:rsidR="00CF010F" w:rsidRPr="00507FE2">
        <w:rPr>
          <w:rFonts w:ascii="Fira Sans" w:hAnsi="Fira Sans" w:cs="Times New Roman"/>
        </w:rPr>
        <w:t>.</w:t>
      </w:r>
    </w:p>
    <w:p w:rsidR="00CF010F" w:rsidRPr="00507FE2" w:rsidRDefault="00CF010F" w:rsidP="00886E40">
      <w:pPr>
        <w:shd w:val="clear" w:color="auto" w:fill="FFFFFF"/>
        <w:spacing w:after="0" w:line="240" w:lineRule="auto"/>
        <w:rPr>
          <w:rFonts w:ascii="Fira Sans" w:hAnsi="Fira Sans" w:cs="Times New Roman"/>
          <w:sz w:val="24"/>
          <w:szCs w:val="24"/>
        </w:rPr>
      </w:pPr>
    </w:p>
    <w:p w:rsidR="00AC735C" w:rsidRDefault="00A01589" w:rsidP="00886E40">
      <w:pPr>
        <w:shd w:val="clear" w:color="auto" w:fill="FFFFFF"/>
        <w:spacing w:after="0" w:line="240" w:lineRule="auto"/>
        <w:rPr>
          <w:rFonts w:ascii="Fira Sans" w:hAnsi="Fira Sans" w:cs="Arial"/>
          <w:b/>
          <w:color w:val="000000"/>
          <w:sz w:val="24"/>
          <w:szCs w:val="24"/>
        </w:rPr>
      </w:pPr>
      <w:r>
        <w:rPr>
          <w:rFonts w:ascii="Fira Sans" w:hAnsi="Fira Sans" w:cs="Arial"/>
          <w:b/>
          <w:color w:val="000000"/>
          <w:sz w:val="24"/>
          <w:szCs w:val="24"/>
        </w:rPr>
        <w:t>Any questions contact:</w:t>
      </w:r>
    </w:p>
    <w:p w:rsidR="00A01589" w:rsidRDefault="00A01589" w:rsidP="00886E40">
      <w:pPr>
        <w:shd w:val="clear" w:color="auto" w:fill="FFFFFF"/>
        <w:spacing w:after="0" w:line="240" w:lineRule="auto"/>
        <w:rPr>
          <w:rFonts w:ascii="Fira Sans" w:hAnsi="Fira Sans" w:cs="Arial"/>
          <w:color w:val="000000"/>
        </w:rPr>
      </w:pPr>
    </w:p>
    <w:p w:rsidR="00A01589" w:rsidRDefault="00A01589" w:rsidP="00886E40">
      <w:pPr>
        <w:shd w:val="clear" w:color="auto" w:fill="FFFFFF"/>
        <w:spacing w:after="0" w:line="240" w:lineRule="auto"/>
        <w:rPr>
          <w:rFonts w:ascii="Fira Sans" w:hAnsi="Fira Sans" w:cs="Arial"/>
          <w:color w:val="000000"/>
        </w:rPr>
      </w:pPr>
      <w:r>
        <w:rPr>
          <w:rFonts w:ascii="Fira Sans" w:hAnsi="Fira Sans" w:cs="Arial"/>
          <w:color w:val="000000"/>
        </w:rPr>
        <w:t>Amy Kelly</w:t>
      </w:r>
    </w:p>
    <w:p w:rsidR="00A01589" w:rsidRDefault="00A01589" w:rsidP="00886E40">
      <w:pPr>
        <w:shd w:val="clear" w:color="auto" w:fill="FFFFFF"/>
        <w:spacing w:after="0" w:line="240" w:lineRule="auto"/>
        <w:rPr>
          <w:rFonts w:ascii="Fira Sans" w:hAnsi="Fira Sans" w:cs="Arial"/>
          <w:color w:val="000000"/>
        </w:rPr>
      </w:pPr>
      <w:r>
        <w:rPr>
          <w:rFonts w:ascii="Fira Sans" w:hAnsi="Fira Sans" w:cs="Arial"/>
          <w:color w:val="000000"/>
        </w:rPr>
        <w:t>PBIS Coordinator</w:t>
      </w:r>
    </w:p>
    <w:p w:rsidR="00A01589" w:rsidRDefault="00A01589" w:rsidP="00886E40">
      <w:pPr>
        <w:shd w:val="clear" w:color="auto" w:fill="FFFFFF"/>
        <w:spacing w:after="0" w:line="240" w:lineRule="auto"/>
        <w:rPr>
          <w:rFonts w:ascii="Fira Sans" w:hAnsi="Fira Sans" w:cs="Arial"/>
          <w:color w:val="000000"/>
        </w:rPr>
      </w:pPr>
      <w:r>
        <w:rPr>
          <w:rFonts w:ascii="Fira Sans" w:hAnsi="Fira Sans" w:cs="Arial"/>
          <w:color w:val="000000"/>
        </w:rPr>
        <w:t>Phone 304-696-2332</w:t>
      </w:r>
    </w:p>
    <w:p w:rsidR="00A01589" w:rsidRPr="00A01589" w:rsidRDefault="00A01589" w:rsidP="00886E40">
      <w:pPr>
        <w:shd w:val="clear" w:color="auto" w:fill="FFFFFF"/>
        <w:spacing w:after="0" w:line="240" w:lineRule="auto"/>
        <w:rPr>
          <w:rFonts w:ascii="Fira Sans" w:hAnsi="Fira Sans" w:cs="Arial"/>
          <w:color w:val="000000"/>
        </w:rPr>
      </w:pPr>
      <w:hyperlink r:id="rId8" w:history="1">
        <w:r w:rsidRPr="00040159">
          <w:rPr>
            <w:rStyle w:val="Hyperlink"/>
            <w:rFonts w:ascii="Fira Sans" w:hAnsi="Fira Sans" w:cs="Arial"/>
          </w:rPr>
          <w:t>Kelly9@marshall.edu</w:t>
        </w:r>
      </w:hyperlink>
      <w:r>
        <w:rPr>
          <w:rFonts w:ascii="Fira Sans" w:hAnsi="Fira Sans" w:cs="Arial"/>
          <w:color w:val="000000"/>
        </w:rPr>
        <w:t xml:space="preserve"> </w:t>
      </w:r>
    </w:p>
    <w:sectPr w:rsidR="00A01589" w:rsidRPr="00A01589" w:rsidSect="003F780C">
      <w:headerReference w:type="default" r:id="rId9"/>
      <w:pgSz w:w="12240" w:h="15840"/>
      <w:pgMar w:top="288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6D" w:rsidRDefault="005F4D6D" w:rsidP="00774221">
      <w:pPr>
        <w:spacing w:after="0" w:line="240" w:lineRule="auto"/>
      </w:pPr>
      <w:r>
        <w:separator/>
      </w:r>
    </w:p>
  </w:endnote>
  <w:endnote w:type="continuationSeparator" w:id="0">
    <w:p w:rsidR="005F4D6D" w:rsidRDefault="005F4D6D" w:rsidP="0077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altName w:val="Arial Narrow"/>
    <w:panose1 w:val="020B0604020202020204"/>
    <w:charset w:val="00"/>
    <w:family w:val="swiss"/>
    <w:pitch w:val="variable"/>
    <w:sig w:usb0="E0002AFF" w:usb1="C0007843" w:usb2="00000009" w:usb3="00000000" w:csb0="000001FF" w:csb1="00000000"/>
  </w:font>
  <w:font w:name="Fira Sans">
    <w:panose1 w:val="020B0503050000020004"/>
    <w:charset w:val="00"/>
    <w:family w:val="swiss"/>
    <w:pitch w:val="variable"/>
    <w:sig w:usb0="600002FF"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6D" w:rsidRDefault="005F4D6D" w:rsidP="00774221">
      <w:pPr>
        <w:spacing w:after="0" w:line="240" w:lineRule="auto"/>
      </w:pPr>
      <w:r>
        <w:separator/>
      </w:r>
    </w:p>
  </w:footnote>
  <w:footnote w:type="continuationSeparator" w:id="0">
    <w:p w:rsidR="005F4D6D" w:rsidRDefault="005F4D6D" w:rsidP="00774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EFB" w:rsidRDefault="006D1FD4">
    <w:pPr>
      <w:pStyle w:val="Header"/>
    </w:pPr>
    <w:r w:rsidRPr="003F780C">
      <w:rPr>
        <w:rFonts w:ascii="Arial" w:hAnsi="Arial" w:cs="Arial"/>
        <w:noProof/>
        <w:sz w:val="20"/>
        <w:szCs w:val="20"/>
      </w:rPr>
      <mc:AlternateContent>
        <mc:Choice Requires="wps">
          <w:drawing>
            <wp:anchor distT="0" distB="0" distL="114300" distR="114300" simplePos="0" relativeHeight="251659264" behindDoc="0" locked="0" layoutInCell="1" allowOverlap="1" wp14:anchorId="3F88F522" wp14:editId="0430EDF3">
              <wp:simplePos x="0" y="0"/>
              <wp:positionH relativeFrom="column">
                <wp:posOffset>-123825</wp:posOffset>
              </wp:positionH>
              <wp:positionV relativeFrom="paragraph">
                <wp:posOffset>-142875</wp:posOffset>
              </wp:positionV>
              <wp:extent cx="6143625" cy="1400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0175"/>
                      </a:xfrm>
                      <a:prstGeom prst="rect">
                        <a:avLst/>
                      </a:prstGeom>
                      <a:solidFill>
                        <a:srgbClr val="A5A5A5">
                          <a:lumMod val="60000"/>
                          <a:lumOff val="40000"/>
                          <a:alpha val="36000"/>
                        </a:srgbClr>
                      </a:solidFill>
                      <a:ln w="9525">
                        <a:solidFill>
                          <a:srgbClr val="000000"/>
                        </a:solidFill>
                        <a:miter lim="800000"/>
                        <a:headEnd/>
                        <a:tailEnd/>
                      </a:ln>
                    </wps:spPr>
                    <wps:txbx>
                      <w:txbxContent>
                        <w:p w:rsidR="003F780C" w:rsidRDefault="003F780C" w:rsidP="003F780C">
                          <w:pPr>
                            <w:spacing w:after="0"/>
                            <w:jc w:val="center"/>
                            <w:rPr>
                              <w:b/>
                            </w:rPr>
                          </w:pPr>
                          <w:r>
                            <w:rPr>
                              <w:b/>
                            </w:rPr>
                            <w:t>West Virginia State Department of Education</w:t>
                          </w:r>
                        </w:p>
                        <w:p w:rsidR="003F780C" w:rsidRPr="008B12EB" w:rsidRDefault="00257843" w:rsidP="008B12EB">
                          <w:pPr>
                            <w:spacing w:after="0"/>
                            <w:jc w:val="center"/>
                            <w:rPr>
                              <w:b/>
                            </w:rPr>
                          </w:pPr>
                          <w:r>
                            <w:t>Office of Special Education</w:t>
                          </w:r>
                          <w:r w:rsidR="003F780C">
                            <w:t xml:space="preserve"> * 1-800-642-8541 * </w:t>
                          </w:r>
                          <w:hyperlink r:id="rId1" w:history="1">
                            <w:r w:rsidR="003F780C" w:rsidRPr="007B141C">
                              <w:rPr>
                                <w:rStyle w:val="Hyperlink"/>
                              </w:rPr>
                              <w:t>http://wvde.state.wv.us/osp/</w:t>
                            </w:r>
                          </w:hyperlink>
                        </w:p>
                        <w:p w:rsidR="003F780C" w:rsidRPr="008B12EB" w:rsidRDefault="00A9021D" w:rsidP="008B12EB">
                          <w:pPr>
                            <w:spacing w:after="0"/>
                            <w:jc w:val="center"/>
                            <w:rPr>
                              <w:b/>
                              <w:sz w:val="56"/>
                              <w:szCs w:val="56"/>
                            </w:rPr>
                          </w:pPr>
                          <w:r w:rsidRPr="008B12EB">
                            <w:rPr>
                              <w:b/>
                              <w:sz w:val="56"/>
                              <w:szCs w:val="56"/>
                            </w:rPr>
                            <w:t>P</w:t>
                          </w:r>
                          <w:r w:rsidR="006D1FD4" w:rsidRPr="008B12EB">
                            <w:rPr>
                              <w:b/>
                              <w:sz w:val="56"/>
                              <w:szCs w:val="56"/>
                            </w:rPr>
                            <w:t xml:space="preserve">ositive </w:t>
                          </w:r>
                          <w:r w:rsidRPr="008B12EB">
                            <w:rPr>
                              <w:b/>
                              <w:sz w:val="56"/>
                              <w:szCs w:val="56"/>
                            </w:rPr>
                            <w:t>B</w:t>
                          </w:r>
                          <w:r w:rsidR="006D1FD4" w:rsidRPr="008B12EB">
                            <w:rPr>
                              <w:b/>
                              <w:sz w:val="56"/>
                              <w:szCs w:val="56"/>
                            </w:rPr>
                            <w:t xml:space="preserve">ehavioral </w:t>
                          </w:r>
                          <w:r w:rsidRPr="008B12EB">
                            <w:rPr>
                              <w:b/>
                              <w:sz w:val="56"/>
                              <w:szCs w:val="56"/>
                            </w:rPr>
                            <w:t>I</w:t>
                          </w:r>
                          <w:r w:rsidR="006D1FD4" w:rsidRPr="008B12EB">
                            <w:rPr>
                              <w:b/>
                              <w:sz w:val="56"/>
                              <w:szCs w:val="56"/>
                            </w:rPr>
                            <w:t>nterventions</w:t>
                          </w:r>
                        </w:p>
                        <w:p w:rsidR="008B12EB" w:rsidRDefault="008B12EB" w:rsidP="008B12EB">
                          <w:pPr>
                            <w:spacing w:after="0"/>
                            <w:jc w:val="center"/>
                            <w:rPr>
                              <w:b/>
                              <w:sz w:val="56"/>
                              <w:szCs w:val="56"/>
                            </w:rPr>
                          </w:pPr>
                          <w:r>
                            <w:rPr>
                              <w:b/>
                              <w:sz w:val="56"/>
                              <w:szCs w:val="56"/>
                            </w:rPr>
                            <w:t>and Supports</w:t>
                          </w:r>
                        </w:p>
                        <w:p w:rsidR="008B12EB" w:rsidRPr="00911E93" w:rsidRDefault="008B12EB" w:rsidP="00816E34">
                          <w:pPr>
                            <w:jc w:val="cente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8F522" id="_x0000_t202" coordsize="21600,21600" o:spt="202" path="m,l,21600r21600,l21600,xe">
              <v:stroke joinstyle="miter"/>
              <v:path gradientshapeok="t" o:connecttype="rect"/>
            </v:shapetype>
            <v:shape id="Text Box 2" o:spid="_x0000_s1026" type="#_x0000_t202" style="position:absolute;margin-left:-9.75pt;margin-top:-11.25pt;width:483.7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" fillcolor="#c9c9c9">
              <v:fill opacity="23644f"/>
              <v:textbox>
                <w:txbxContent>
                  <w:p w:rsidR="003F780C" w:rsidRDefault="003F780C" w:rsidP="003F780C">
                    <w:pPr>
                      <w:spacing w:after="0"/>
                      <w:jc w:val="center"/>
                      <w:rPr>
                        <w:b/>
                      </w:rPr>
                    </w:pPr>
                    <w:r>
                      <w:rPr>
                        <w:b/>
                      </w:rPr>
                      <w:t>West Virginia State Department of Education</w:t>
                    </w:r>
                  </w:p>
                  <w:p w:rsidR="003F780C" w:rsidRPr="008B12EB" w:rsidRDefault="00257843" w:rsidP="008B12EB">
                    <w:pPr>
                      <w:spacing w:after="0"/>
                      <w:jc w:val="center"/>
                      <w:rPr>
                        <w:b/>
                      </w:rPr>
                    </w:pPr>
                    <w:r>
                      <w:t>Office of Special Education</w:t>
                    </w:r>
                    <w:r w:rsidR="003F780C">
                      <w:t xml:space="preserve"> * 1-800-642-8541 * </w:t>
                    </w:r>
                    <w:hyperlink r:id="rId2" w:history="1">
                      <w:r w:rsidR="003F780C" w:rsidRPr="007B141C">
                        <w:rPr>
                          <w:rStyle w:val="Hyperlink"/>
                        </w:rPr>
                        <w:t>http://wvde.state.wv.us/osp/</w:t>
                      </w:r>
                    </w:hyperlink>
                  </w:p>
                  <w:p w:rsidR="003F780C" w:rsidRPr="008B12EB" w:rsidRDefault="00A9021D" w:rsidP="008B12EB">
                    <w:pPr>
                      <w:spacing w:after="0"/>
                      <w:jc w:val="center"/>
                      <w:rPr>
                        <w:b/>
                        <w:sz w:val="56"/>
                        <w:szCs w:val="56"/>
                      </w:rPr>
                    </w:pPr>
                    <w:r w:rsidRPr="008B12EB">
                      <w:rPr>
                        <w:b/>
                        <w:sz w:val="56"/>
                        <w:szCs w:val="56"/>
                      </w:rPr>
                      <w:t>P</w:t>
                    </w:r>
                    <w:r w:rsidR="006D1FD4" w:rsidRPr="008B12EB">
                      <w:rPr>
                        <w:b/>
                        <w:sz w:val="56"/>
                        <w:szCs w:val="56"/>
                      </w:rPr>
                      <w:t xml:space="preserve">ositive </w:t>
                    </w:r>
                    <w:r w:rsidRPr="008B12EB">
                      <w:rPr>
                        <w:b/>
                        <w:sz w:val="56"/>
                        <w:szCs w:val="56"/>
                      </w:rPr>
                      <w:t>B</w:t>
                    </w:r>
                    <w:r w:rsidR="006D1FD4" w:rsidRPr="008B12EB">
                      <w:rPr>
                        <w:b/>
                        <w:sz w:val="56"/>
                        <w:szCs w:val="56"/>
                      </w:rPr>
                      <w:t xml:space="preserve">ehavioral </w:t>
                    </w:r>
                    <w:r w:rsidRPr="008B12EB">
                      <w:rPr>
                        <w:b/>
                        <w:sz w:val="56"/>
                        <w:szCs w:val="56"/>
                      </w:rPr>
                      <w:t>I</w:t>
                    </w:r>
                    <w:r w:rsidR="006D1FD4" w:rsidRPr="008B12EB">
                      <w:rPr>
                        <w:b/>
                        <w:sz w:val="56"/>
                        <w:szCs w:val="56"/>
                      </w:rPr>
                      <w:t>nterventions</w:t>
                    </w:r>
                  </w:p>
                  <w:p w:rsidR="008B12EB" w:rsidRDefault="008B12EB" w:rsidP="008B12EB">
                    <w:pPr>
                      <w:spacing w:after="0"/>
                      <w:jc w:val="center"/>
                      <w:rPr>
                        <w:b/>
                        <w:sz w:val="56"/>
                        <w:szCs w:val="56"/>
                      </w:rPr>
                    </w:pPr>
                    <w:proofErr w:type="gramStart"/>
                    <w:r>
                      <w:rPr>
                        <w:b/>
                        <w:sz w:val="56"/>
                        <w:szCs w:val="56"/>
                      </w:rPr>
                      <w:t>and</w:t>
                    </w:r>
                    <w:proofErr w:type="gramEnd"/>
                    <w:r>
                      <w:rPr>
                        <w:b/>
                        <w:sz w:val="56"/>
                        <w:szCs w:val="56"/>
                      </w:rPr>
                      <w:t xml:space="preserve"> Supports</w:t>
                    </w:r>
                  </w:p>
                  <w:p w:rsidR="008B12EB" w:rsidRPr="00911E93" w:rsidRDefault="008B12EB" w:rsidP="00816E34">
                    <w:pPr>
                      <w:jc w:val="center"/>
                      <w:rPr>
                        <w:sz w:val="96"/>
                        <w:szCs w:val="96"/>
                      </w:rPr>
                    </w:pPr>
                  </w:p>
                </w:txbxContent>
              </v:textbox>
            </v:shape>
          </w:pict>
        </mc:Fallback>
      </mc:AlternateContent>
    </w:r>
    <w:r w:rsidR="003F780C" w:rsidRPr="003F780C">
      <w:rPr>
        <w:rFonts w:ascii="Arial" w:hAnsi="Arial" w:cs="Arial"/>
        <w:noProof/>
        <w:sz w:val="20"/>
        <w:szCs w:val="20"/>
      </w:rPr>
      <mc:AlternateContent>
        <mc:Choice Requires="wps">
          <w:drawing>
            <wp:anchor distT="0" distB="0" distL="114300" distR="114300" simplePos="0" relativeHeight="251661312" behindDoc="0" locked="0" layoutInCell="1" allowOverlap="1" wp14:anchorId="7A041B8C" wp14:editId="0AA1CC2A">
              <wp:simplePos x="0" y="0"/>
              <wp:positionH relativeFrom="column">
                <wp:posOffset>5705475</wp:posOffset>
              </wp:positionH>
              <wp:positionV relativeFrom="paragraph">
                <wp:posOffset>-142875</wp:posOffset>
              </wp:positionV>
              <wp:extent cx="1457325" cy="14001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0175"/>
                      </a:xfrm>
                      <a:prstGeom prst="rect">
                        <a:avLst/>
                      </a:prstGeom>
                      <a:solidFill>
                        <a:sysClr val="windowText" lastClr="000000"/>
                      </a:solidFill>
                      <a:ln w="9525">
                        <a:solidFill>
                          <a:srgbClr val="000000"/>
                        </a:solidFill>
                        <a:miter lim="800000"/>
                        <a:headEnd/>
                        <a:tailEnd/>
                      </a:ln>
                    </wps:spPr>
                    <wps:txbx>
                      <w:txbxContent>
                        <w:p w:rsidR="003F780C" w:rsidRDefault="003F780C" w:rsidP="003F780C">
                          <w:pPr>
                            <w:rPr>
                              <w:sz w:val="48"/>
                            </w:rPr>
                          </w:pPr>
                        </w:p>
                        <w:p w:rsidR="003F780C" w:rsidRPr="00774221" w:rsidRDefault="003F780C" w:rsidP="003F780C">
                          <w:pPr>
                            <w:rPr>
                              <w:rFonts w:ascii="Verdana" w:hAnsi="Verdana"/>
                              <w:color w:val="FFFFFF" w:themeColor="background1"/>
                              <w:sz w:val="48"/>
                            </w:rPr>
                          </w:pPr>
                          <w:r w:rsidRPr="00774221">
                            <w:rPr>
                              <w:rFonts w:ascii="Verdana" w:hAnsi="Verdana"/>
                              <w:color w:val="FFFFFF" w:themeColor="background1"/>
                              <w:sz w:val="48"/>
                            </w:rPr>
                            <w:t xml:space="preserve">Fact Sheet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41B8C" id="_x0000_s1027" type="#_x0000_t202" style="position:absolute;margin-left:449.25pt;margin-top:-11.25pt;width:114.7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" fillcolor="windowText">
              <v:textbox>
                <w:txbxContent>
                  <w:p w:rsidR="003F780C" w:rsidRDefault="003F780C" w:rsidP="003F780C">
                    <w:pPr>
                      <w:rPr>
                        <w:sz w:val="48"/>
                      </w:rPr>
                    </w:pPr>
                  </w:p>
                  <w:p w:rsidR="003F780C" w:rsidRPr="00774221" w:rsidRDefault="003F780C" w:rsidP="003F780C">
                    <w:pPr>
                      <w:rPr>
                        <w:rFonts w:ascii="Verdana" w:hAnsi="Verdana"/>
                        <w:color w:val="FFFFFF" w:themeColor="background1"/>
                        <w:sz w:val="48"/>
                      </w:rPr>
                    </w:pPr>
                    <w:r w:rsidRPr="00774221">
                      <w:rPr>
                        <w:rFonts w:ascii="Verdana" w:hAnsi="Verdana"/>
                        <w:color w:val="FFFFFF" w:themeColor="background1"/>
                        <w:sz w:val="48"/>
                      </w:rPr>
                      <w:t xml:space="preserve">Fact Sheet </w:t>
                    </w:r>
                  </w:p>
                </w:txbxContent>
              </v:textbox>
            </v:shape>
          </w:pict>
        </mc:Fallback>
      </mc:AlternateContent>
    </w:r>
  </w:p>
  <w:p w:rsidR="00AE051A" w:rsidRDefault="00AE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24CB"/>
    <w:multiLevelType w:val="hybridMultilevel"/>
    <w:tmpl w:val="C33A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066E6"/>
    <w:multiLevelType w:val="hybridMultilevel"/>
    <w:tmpl w:val="BA52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C17D2"/>
    <w:multiLevelType w:val="hybridMultilevel"/>
    <w:tmpl w:val="22C8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62169"/>
    <w:multiLevelType w:val="multilevel"/>
    <w:tmpl w:val="CB3A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53D6C"/>
    <w:multiLevelType w:val="hybridMultilevel"/>
    <w:tmpl w:val="3272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7607E"/>
    <w:multiLevelType w:val="hybridMultilevel"/>
    <w:tmpl w:val="F9FC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83751"/>
    <w:multiLevelType w:val="hybridMultilevel"/>
    <w:tmpl w:val="C7CE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D2782"/>
    <w:multiLevelType w:val="hybridMultilevel"/>
    <w:tmpl w:val="A28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70387"/>
    <w:multiLevelType w:val="multilevel"/>
    <w:tmpl w:val="1E1C9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06848"/>
    <w:multiLevelType w:val="multilevel"/>
    <w:tmpl w:val="B66E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90549"/>
    <w:multiLevelType w:val="hybridMultilevel"/>
    <w:tmpl w:val="D426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B1E9B"/>
    <w:multiLevelType w:val="multilevel"/>
    <w:tmpl w:val="CBB6A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9"/>
  </w:num>
  <w:num w:numId="4">
    <w:abstractNumId w:val="3"/>
  </w:num>
  <w:num w:numId="5">
    <w:abstractNumId w:val="2"/>
  </w:num>
  <w:num w:numId="6">
    <w:abstractNumId w:val="7"/>
  </w:num>
  <w:num w:numId="7">
    <w:abstractNumId w:val="0"/>
  </w:num>
  <w:num w:numId="8">
    <w:abstractNumId w:val="4"/>
  </w:num>
  <w:num w:numId="9">
    <w:abstractNumId w:val="6"/>
  </w:num>
  <w:num w:numId="10">
    <w:abstractNumId w:val="1"/>
  </w:num>
  <w:num w:numId="11">
    <w:abstractNumId w:val="10"/>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21"/>
    <w:rsid w:val="000041F2"/>
    <w:rsid w:val="00033A3B"/>
    <w:rsid w:val="00042269"/>
    <w:rsid w:val="000528F6"/>
    <w:rsid w:val="000677D6"/>
    <w:rsid w:val="00093F45"/>
    <w:rsid w:val="00096098"/>
    <w:rsid w:val="000A0EFB"/>
    <w:rsid w:val="000C3AED"/>
    <w:rsid w:val="000C7C80"/>
    <w:rsid w:val="000D0A9F"/>
    <w:rsid w:val="00101941"/>
    <w:rsid w:val="001101A6"/>
    <w:rsid w:val="001115B1"/>
    <w:rsid w:val="00114917"/>
    <w:rsid w:val="00115865"/>
    <w:rsid w:val="0011726A"/>
    <w:rsid w:val="0014555D"/>
    <w:rsid w:val="0015278D"/>
    <w:rsid w:val="0017226C"/>
    <w:rsid w:val="0017231B"/>
    <w:rsid w:val="00182F6A"/>
    <w:rsid w:val="00186A86"/>
    <w:rsid w:val="001A6380"/>
    <w:rsid w:val="001C3610"/>
    <w:rsid w:val="001C5DF8"/>
    <w:rsid w:val="001D5E51"/>
    <w:rsid w:val="001E3F67"/>
    <w:rsid w:val="001E6EE1"/>
    <w:rsid w:val="00200E59"/>
    <w:rsid w:val="002058E3"/>
    <w:rsid w:val="00232E00"/>
    <w:rsid w:val="00242B91"/>
    <w:rsid w:val="00247507"/>
    <w:rsid w:val="00257843"/>
    <w:rsid w:val="00260AB4"/>
    <w:rsid w:val="002701AF"/>
    <w:rsid w:val="002706A0"/>
    <w:rsid w:val="002A710C"/>
    <w:rsid w:val="002B5F51"/>
    <w:rsid w:val="002C3958"/>
    <w:rsid w:val="002D2C49"/>
    <w:rsid w:val="002D5F38"/>
    <w:rsid w:val="00310591"/>
    <w:rsid w:val="00315EC1"/>
    <w:rsid w:val="003231CB"/>
    <w:rsid w:val="00331193"/>
    <w:rsid w:val="0033301E"/>
    <w:rsid w:val="0034346A"/>
    <w:rsid w:val="00344E12"/>
    <w:rsid w:val="0034788C"/>
    <w:rsid w:val="00350DBB"/>
    <w:rsid w:val="00356006"/>
    <w:rsid w:val="003A2B1D"/>
    <w:rsid w:val="003B3ABE"/>
    <w:rsid w:val="003C1034"/>
    <w:rsid w:val="003C5E80"/>
    <w:rsid w:val="003D73B9"/>
    <w:rsid w:val="003F70C9"/>
    <w:rsid w:val="003F75F0"/>
    <w:rsid w:val="003F780C"/>
    <w:rsid w:val="00420B10"/>
    <w:rsid w:val="004441CE"/>
    <w:rsid w:val="004949D3"/>
    <w:rsid w:val="004B11D4"/>
    <w:rsid w:val="004C1C47"/>
    <w:rsid w:val="004C69B1"/>
    <w:rsid w:val="005035E4"/>
    <w:rsid w:val="00503826"/>
    <w:rsid w:val="00507FE2"/>
    <w:rsid w:val="00536549"/>
    <w:rsid w:val="00536FE1"/>
    <w:rsid w:val="005423C6"/>
    <w:rsid w:val="00564289"/>
    <w:rsid w:val="00574E08"/>
    <w:rsid w:val="005753E2"/>
    <w:rsid w:val="005821B9"/>
    <w:rsid w:val="005F3E47"/>
    <w:rsid w:val="005F4D6D"/>
    <w:rsid w:val="00612857"/>
    <w:rsid w:val="00634E68"/>
    <w:rsid w:val="00646462"/>
    <w:rsid w:val="00656F69"/>
    <w:rsid w:val="006703B1"/>
    <w:rsid w:val="006A21D3"/>
    <w:rsid w:val="006B6228"/>
    <w:rsid w:val="006D0827"/>
    <w:rsid w:val="006D1FD4"/>
    <w:rsid w:val="006F1FF0"/>
    <w:rsid w:val="0072309B"/>
    <w:rsid w:val="00757846"/>
    <w:rsid w:val="00774221"/>
    <w:rsid w:val="00774CF9"/>
    <w:rsid w:val="007845EC"/>
    <w:rsid w:val="007A5645"/>
    <w:rsid w:val="007A7AEF"/>
    <w:rsid w:val="007B0A06"/>
    <w:rsid w:val="007B288B"/>
    <w:rsid w:val="007B5AD0"/>
    <w:rsid w:val="007C25EA"/>
    <w:rsid w:val="007D34F5"/>
    <w:rsid w:val="007D60CA"/>
    <w:rsid w:val="007E0D69"/>
    <w:rsid w:val="007E27F8"/>
    <w:rsid w:val="00816E34"/>
    <w:rsid w:val="008373CA"/>
    <w:rsid w:val="00844DA5"/>
    <w:rsid w:val="00886E40"/>
    <w:rsid w:val="008A032D"/>
    <w:rsid w:val="008A4FFB"/>
    <w:rsid w:val="008B12EB"/>
    <w:rsid w:val="008B17E0"/>
    <w:rsid w:val="008F277A"/>
    <w:rsid w:val="00900460"/>
    <w:rsid w:val="00911E93"/>
    <w:rsid w:val="00924013"/>
    <w:rsid w:val="00924E98"/>
    <w:rsid w:val="0094310D"/>
    <w:rsid w:val="00944759"/>
    <w:rsid w:val="00945206"/>
    <w:rsid w:val="0098329E"/>
    <w:rsid w:val="00985468"/>
    <w:rsid w:val="00993DF4"/>
    <w:rsid w:val="009A2756"/>
    <w:rsid w:val="009E259B"/>
    <w:rsid w:val="009F026A"/>
    <w:rsid w:val="009F2703"/>
    <w:rsid w:val="00A01589"/>
    <w:rsid w:val="00A064C3"/>
    <w:rsid w:val="00A36E31"/>
    <w:rsid w:val="00A4125B"/>
    <w:rsid w:val="00A4798B"/>
    <w:rsid w:val="00A52566"/>
    <w:rsid w:val="00A6008A"/>
    <w:rsid w:val="00A75D36"/>
    <w:rsid w:val="00A9021D"/>
    <w:rsid w:val="00AC735C"/>
    <w:rsid w:val="00AD50C5"/>
    <w:rsid w:val="00AE051A"/>
    <w:rsid w:val="00AF5106"/>
    <w:rsid w:val="00AF6D34"/>
    <w:rsid w:val="00B06E70"/>
    <w:rsid w:val="00B32771"/>
    <w:rsid w:val="00B61BC6"/>
    <w:rsid w:val="00B76A22"/>
    <w:rsid w:val="00B87942"/>
    <w:rsid w:val="00B936E8"/>
    <w:rsid w:val="00B96A2B"/>
    <w:rsid w:val="00BA5F49"/>
    <w:rsid w:val="00BC73DA"/>
    <w:rsid w:val="00BD029E"/>
    <w:rsid w:val="00C0193E"/>
    <w:rsid w:val="00C142F9"/>
    <w:rsid w:val="00C21E07"/>
    <w:rsid w:val="00C2450C"/>
    <w:rsid w:val="00C270E5"/>
    <w:rsid w:val="00C7171A"/>
    <w:rsid w:val="00C71924"/>
    <w:rsid w:val="00C74F4C"/>
    <w:rsid w:val="00C822ED"/>
    <w:rsid w:val="00CB5D15"/>
    <w:rsid w:val="00CC521F"/>
    <w:rsid w:val="00CD2CAF"/>
    <w:rsid w:val="00CE5951"/>
    <w:rsid w:val="00CF010F"/>
    <w:rsid w:val="00CF32D8"/>
    <w:rsid w:val="00D032A0"/>
    <w:rsid w:val="00D11E14"/>
    <w:rsid w:val="00D343DA"/>
    <w:rsid w:val="00D75854"/>
    <w:rsid w:val="00D8227A"/>
    <w:rsid w:val="00DB0B17"/>
    <w:rsid w:val="00DE6D7E"/>
    <w:rsid w:val="00E13092"/>
    <w:rsid w:val="00E22B1C"/>
    <w:rsid w:val="00E6069B"/>
    <w:rsid w:val="00EF3CBC"/>
    <w:rsid w:val="00F17C7E"/>
    <w:rsid w:val="00F26829"/>
    <w:rsid w:val="00F5487D"/>
    <w:rsid w:val="00F61137"/>
    <w:rsid w:val="00F63BE4"/>
    <w:rsid w:val="00F66188"/>
    <w:rsid w:val="00F66629"/>
    <w:rsid w:val="00FE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1454D"/>
  <w15:docId w15:val="{4FDFD2BA-EA1D-4625-B5D9-7986C3D7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231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221"/>
  </w:style>
  <w:style w:type="character" w:styleId="Hyperlink">
    <w:name w:val="Hyperlink"/>
    <w:basedOn w:val="DefaultParagraphFont"/>
    <w:uiPriority w:val="99"/>
    <w:unhideWhenUsed/>
    <w:rsid w:val="00774221"/>
    <w:rPr>
      <w:color w:val="0563C1" w:themeColor="hyperlink"/>
      <w:u w:val="single"/>
    </w:rPr>
  </w:style>
  <w:style w:type="paragraph" w:styleId="BalloonText">
    <w:name w:val="Balloon Text"/>
    <w:basedOn w:val="Normal"/>
    <w:link w:val="BalloonTextChar"/>
    <w:uiPriority w:val="99"/>
    <w:semiHidden/>
    <w:unhideWhenUsed/>
    <w:rsid w:val="00774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221"/>
    <w:rPr>
      <w:rFonts w:ascii="Tahoma" w:hAnsi="Tahoma" w:cs="Tahoma"/>
      <w:sz w:val="16"/>
      <w:szCs w:val="16"/>
    </w:rPr>
  </w:style>
  <w:style w:type="paragraph" w:styleId="Footer">
    <w:name w:val="footer"/>
    <w:basedOn w:val="Normal"/>
    <w:link w:val="FooterChar"/>
    <w:uiPriority w:val="99"/>
    <w:unhideWhenUsed/>
    <w:rsid w:val="00774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221"/>
  </w:style>
  <w:style w:type="paragraph" w:styleId="ListParagraph">
    <w:name w:val="List Paragraph"/>
    <w:basedOn w:val="Normal"/>
    <w:uiPriority w:val="34"/>
    <w:qFormat/>
    <w:rsid w:val="00D8227A"/>
    <w:pPr>
      <w:ind w:left="720"/>
      <w:contextualSpacing/>
    </w:pPr>
  </w:style>
  <w:style w:type="character" w:customStyle="1" w:styleId="style11">
    <w:name w:val="style11"/>
    <w:basedOn w:val="DefaultParagraphFont"/>
    <w:rsid w:val="00F17C7E"/>
    <w:rPr>
      <w:rFonts w:ascii="Comic Sans MS" w:hAnsi="Comic Sans MS" w:hint="default"/>
    </w:rPr>
  </w:style>
  <w:style w:type="paragraph" w:styleId="NormalWeb">
    <w:name w:val="Normal (Web)"/>
    <w:basedOn w:val="Normal"/>
    <w:uiPriority w:val="99"/>
    <w:unhideWhenUsed/>
    <w:rsid w:val="00634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231C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5452">
      <w:bodyDiv w:val="1"/>
      <w:marLeft w:val="0"/>
      <w:marRight w:val="0"/>
      <w:marTop w:val="0"/>
      <w:marBottom w:val="0"/>
      <w:divBdr>
        <w:top w:val="none" w:sz="0" w:space="0" w:color="auto"/>
        <w:left w:val="none" w:sz="0" w:space="0" w:color="auto"/>
        <w:bottom w:val="none" w:sz="0" w:space="0" w:color="auto"/>
        <w:right w:val="none" w:sz="0" w:space="0" w:color="auto"/>
      </w:divBdr>
      <w:divsChild>
        <w:div w:id="610433376">
          <w:marLeft w:val="0"/>
          <w:marRight w:val="0"/>
          <w:marTop w:val="0"/>
          <w:marBottom w:val="0"/>
          <w:divBdr>
            <w:top w:val="none" w:sz="0" w:space="0" w:color="auto"/>
            <w:left w:val="none" w:sz="0" w:space="0" w:color="auto"/>
            <w:bottom w:val="none" w:sz="0" w:space="0" w:color="auto"/>
            <w:right w:val="none" w:sz="0" w:space="0" w:color="auto"/>
          </w:divBdr>
          <w:divsChild>
            <w:div w:id="252250157">
              <w:marLeft w:val="0"/>
              <w:marRight w:val="0"/>
              <w:marTop w:val="0"/>
              <w:marBottom w:val="0"/>
              <w:divBdr>
                <w:top w:val="none" w:sz="0" w:space="0" w:color="auto"/>
                <w:left w:val="none" w:sz="0" w:space="0" w:color="auto"/>
                <w:bottom w:val="none" w:sz="0" w:space="0" w:color="auto"/>
                <w:right w:val="none" w:sz="0" w:space="0" w:color="auto"/>
              </w:divBdr>
              <w:divsChild>
                <w:div w:id="20953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2331">
      <w:bodyDiv w:val="1"/>
      <w:marLeft w:val="0"/>
      <w:marRight w:val="0"/>
      <w:marTop w:val="0"/>
      <w:marBottom w:val="0"/>
      <w:divBdr>
        <w:top w:val="none" w:sz="0" w:space="0" w:color="auto"/>
        <w:left w:val="none" w:sz="0" w:space="0" w:color="auto"/>
        <w:bottom w:val="none" w:sz="0" w:space="0" w:color="auto"/>
        <w:right w:val="none" w:sz="0" w:space="0" w:color="auto"/>
      </w:divBdr>
    </w:div>
    <w:div w:id="215630565">
      <w:bodyDiv w:val="1"/>
      <w:marLeft w:val="0"/>
      <w:marRight w:val="0"/>
      <w:marTop w:val="0"/>
      <w:marBottom w:val="0"/>
      <w:divBdr>
        <w:top w:val="none" w:sz="0" w:space="0" w:color="auto"/>
        <w:left w:val="none" w:sz="0" w:space="0" w:color="auto"/>
        <w:bottom w:val="none" w:sz="0" w:space="0" w:color="auto"/>
        <w:right w:val="none" w:sz="0" w:space="0" w:color="auto"/>
      </w:divBdr>
      <w:divsChild>
        <w:div w:id="804617275">
          <w:marLeft w:val="0"/>
          <w:marRight w:val="0"/>
          <w:marTop w:val="0"/>
          <w:marBottom w:val="0"/>
          <w:divBdr>
            <w:top w:val="none" w:sz="0" w:space="0" w:color="auto"/>
            <w:left w:val="none" w:sz="0" w:space="0" w:color="auto"/>
            <w:bottom w:val="none" w:sz="0" w:space="0" w:color="auto"/>
            <w:right w:val="none" w:sz="0" w:space="0" w:color="auto"/>
          </w:divBdr>
          <w:divsChild>
            <w:div w:id="1833566983">
              <w:marLeft w:val="0"/>
              <w:marRight w:val="0"/>
              <w:marTop w:val="0"/>
              <w:marBottom w:val="0"/>
              <w:divBdr>
                <w:top w:val="none" w:sz="0" w:space="0" w:color="auto"/>
                <w:left w:val="none" w:sz="0" w:space="0" w:color="auto"/>
                <w:bottom w:val="none" w:sz="0" w:space="0" w:color="auto"/>
                <w:right w:val="none" w:sz="0" w:space="0" w:color="auto"/>
              </w:divBdr>
              <w:divsChild>
                <w:div w:id="1876305125">
                  <w:marLeft w:val="0"/>
                  <w:marRight w:val="0"/>
                  <w:marTop w:val="0"/>
                  <w:marBottom w:val="0"/>
                  <w:divBdr>
                    <w:top w:val="none" w:sz="0" w:space="0" w:color="auto"/>
                    <w:left w:val="none" w:sz="0" w:space="0" w:color="auto"/>
                    <w:bottom w:val="none" w:sz="0" w:space="0" w:color="auto"/>
                    <w:right w:val="none" w:sz="0" w:space="0" w:color="auto"/>
                  </w:divBdr>
                  <w:divsChild>
                    <w:div w:id="461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504101">
      <w:bodyDiv w:val="1"/>
      <w:marLeft w:val="0"/>
      <w:marRight w:val="0"/>
      <w:marTop w:val="0"/>
      <w:marBottom w:val="0"/>
      <w:divBdr>
        <w:top w:val="none" w:sz="0" w:space="0" w:color="auto"/>
        <w:left w:val="none" w:sz="0" w:space="0" w:color="auto"/>
        <w:bottom w:val="none" w:sz="0" w:space="0" w:color="auto"/>
        <w:right w:val="none" w:sz="0" w:space="0" w:color="auto"/>
      </w:divBdr>
      <w:divsChild>
        <w:div w:id="1379403447">
          <w:marLeft w:val="0"/>
          <w:marRight w:val="0"/>
          <w:marTop w:val="0"/>
          <w:marBottom w:val="0"/>
          <w:divBdr>
            <w:top w:val="none" w:sz="0" w:space="0" w:color="auto"/>
            <w:left w:val="none" w:sz="0" w:space="0" w:color="auto"/>
            <w:bottom w:val="none" w:sz="0" w:space="0" w:color="auto"/>
            <w:right w:val="none" w:sz="0" w:space="0" w:color="auto"/>
          </w:divBdr>
          <w:divsChild>
            <w:div w:id="780606752">
              <w:marLeft w:val="0"/>
              <w:marRight w:val="0"/>
              <w:marTop w:val="0"/>
              <w:marBottom w:val="0"/>
              <w:divBdr>
                <w:top w:val="none" w:sz="0" w:space="0" w:color="auto"/>
                <w:left w:val="none" w:sz="0" w:space="0" w:color="auto"/>
                <w:bottom w:val="none" w:sz="0" w:space="0" w:color="auto"/>
                <w:right w:val="none" w:sz="0" w:space="0" w:color="auto"/>
              </w:divBdr>
              <w:divsChild>
                <w:div w:id="754479817">
                  <w:marLeft w:val="0"/>
                  <w:marRight w:val="0"/>
                  <w:marTop w:val="0"/>
                  <w:marBottom w:val="0"/>
                  <w:divBdr>
                    <w:top w:val="none" w:sz="0" w:space="0" w:color="auto"/>
                    <w:left w:val="none" w:sz="0" w:space="0" w:color="auto"/>
                    <w:bottom w:val="none" w:sz="0" w:space="0" w:color="auto"/>
                    <w:right w:val="none" w:sz="0" w:space="0" w:color="auto"/>
                  </w:divBdr>
                  <w:divsChild>
                    <w:div w:id="5850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3357">
      <w:bodyDiv w:val="1"/>
      <w:marLeft w:val="0"/>
      <w:marRight w:val="0"/>
      <w:marTop w:val="0"/>
      <w:marBottom w:val="0"/>
      <w:divBdr>
        <w:top w:val="none" w:sz="0" w:space="0" w:color="auto"/>
        <w:left w:val="none" w:sz="0" w:space="0" w:color="auto"/>
        <w:bottom w:val="none" w:sz="0" w:space="0" w:color="auto"/>
        <w:right w:val="none" w:sz="0" w:space="0" w:color="auto"/>
      </w:divBdr>
      <w:divsChild>
        <w:div w:id="2088460263">
          <w:marLeft w:val="0"/>
          <w:marRight w:val="0"/>
          <w:marTop w:val="0"/>
          <w:marBottom w:val="0"/>
          <w:divBdr>
            <w:top w:val="none" w:sz="0" w:space="0" w:color="auto"/>
            <w:left w:val="none" w:sz="0" w:space="0" w:color="auto"/>
            <w:bottom w:val="none" w:sz="0" w:space="0" w:color="auto"/>
            <w:right w:val="none" w:sz="0" w:space="0" w:color="auto"/>
          </w:divBdr>
          <w:divsChild>
            <w:div w:id="28341836">
              <w:marLeft w:val="0"/>
              <w:marRight w:val="0"/>
              <w:marTop w:val="0"/>
              <w:marBottom w:val="0"/>
              <w:divBdr>
                <w:top w:val="none" w:sz="0" w:space="0" w:color="auto"/>
                <w:left w:val="none" w:sz="0" w:space="0" w:color="auto"/>
                <w:bottom w:val="none" w:sz="0" w:space="0" w:color="auto"/>
                <w:right w:val="none" w:sz="0" w:space="0" w:color="auto"/>
              </w:divBdr>
              <w:divsChild>
                <w:div w:id="186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69624">
      <w:bodyDiv w:val="1"/>
      <w:marLeft w:val="0"/>
      <w:marRight w:val="0"/>
      <w:marTop w:val="0"/>
      <w:marBottom w:val="0"/>
      <w:divBdr>
        <w:top w:val="none" w:sz="0" w:space="0" w:color="auto"/>
        <w:left w:val="none" w:sz="0" w:space="0" w:color="auto"/>
        <w:bottom w:val="none" w:sz="0" w:space="0" w:color="auto"/>
        <w:right w:val="none" w:sz="0" w:space="0" w:color="auto"/>
      </w:divBdr>
      <w:divsChild>
        <w:div w:id="1750541506">
          <w:marLeft w:val="0"/>
          <w:marRight w:val="0"/>
          <w:marTop w:val="0"/>
          <w:marBottom w:val="0"/>
          <w:divBdr>
            <w:top w:val="none" w:sz="0" w:space="0" w:color="auto"/>
            <w:left w:val="none" w:sz="0" w:space="0" w:color="auto"/>
            <w:bottom w:val="none" w:sz="0" w:space="0" w:color="auto"/>
            <w:right w:val="none" w:sz="0" w:space="0" w:color="auto"/>
          </w:divBdr>
          <w:divsChild>
            <w:div w:id="1078484391">
              <w:marLeft w:val="0"/>
              <w:marRight w:val="0"/>
              <w:marTop w:val="0"/>
              <w:marBottom w:val="0"/>
              <w:divBdr>
                <w:top w:val="none" w:sz="0" w:space="0" w:color="auto"/>
                <w:left w:val="none" w:sz="0" w:space="0" w:color="auto"/>
                <w:bottom w:val="none" w:sz="0" w:space="0" w:color="auto"/>
                <w:right w:val="none" w:sz="0" w:space="0" w:color="auto"/>
              </w:divBdr>
              <w:divsChild>
                <w:div w:id="6566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6609">
      <w:bodyDiv w:val="1"/>
      <w:marLeft w:val="0"/>
      <w:marRight w:val="0"/>
      <w:marTop w:val="0"/>
      <w:marBottom w:val="0"/>
      <w:divBdr>
        <w:top w:val="none" w:sz="0" w:space="0" w:color="auto"/>
        <w:left w:val="none" w:sz="0" w:space="0" w:color="auto"/>
        <w:bottom w:val="none" w:sz="0" w:space="0" w:color="auto"/>
        <w:right w:val="none" w:sz="0" w:space="0" w:color="auto"/>
      </w:divBdr>
      <w:divsChild>
        <w:div w:id="2007124693">
          <w:marLeft w:val="0"/>
          <w:marRight w:val="0"/>
          <w:marTop w:val="0"/>
          <w:marBottom w:val="0"/>
          <w:divBdr>
            <w:top w:val="none" w:sz="0" w:space="0" w:color="auto"/>
            <w:left w:val="none" w:sz="0" w:space="0" w:color="auto"/>
            <w:bottom w:val="none" w:sz="0" w:space="0" w:color="auto"/>
            <w:right w:val="none" w:sz="0" w:space="0" w:color="auto"/>
          </w:divBdr>
          <w:divsChild>
            <w:div w:id="976688156">
              <w:marLeft w:val="0"/>
              <w:marRight w:val="0"/>
              <w:marTop w:val="0"/>
              <w:marBottom w:val="0"/>
              <w:divBdr>
                <w:top w:val="none" w:sz="0" w:space="0" w:color="auto"/>
                <w:left w:val="none" w:sz="0" w:space="0" w:color="auto"/>
                <w:bottom w:val="none" w:sz="0" w:space="0" w:color="auto"/>
                <w:right w:val="none" w:sz="0" w:space="0" w:color="auto"/>
              </w:divBdr>
              <w:divsChild>
                <w:div w:id="561478799">
                  <w:marLeft w:val="0"/>
                  <w:marRight w:val="0"/>
                  <w:marTop w:val="300"/>
                  <w:marBottom w:val="0"/>
                  <w:divBdr>
                    <w:top w:val="none" w:sz="0" w:space="0" w:color="auto"/>
                    <w:left w:val="none" w:sz="0" w:space="0" w:color="auto"/>
                    <w:bottom w:val="none" w:sz="0" w:space="0" w:color="auto"/>
                    <w:right w:val="none" w:sz="0" w:space="0" w:color="auto"/>
                  </w:divBdr>
                  <w:divsChild>
                    <w:div w:id="382604097">
                      <w:marLeft w:val="0"/>
                      <w:marRight w:val="0"/>
                      <w:marTop w:val="0"/>
                      <w:marBottom w:val="0"/>
                      <w:divBdr>
                        <w:top w:val="none" w:sz="0" w:space="0" w:color="auto"/>
                        <w:left w:val="none" w:sz="0" w:space="0" w:color="auto"/>
                        <w:bottom w:val="none" w:sz="0" w:space="0" w:color="auto"/>
                        <w:right w:val="none" w:sz="0" w:space="0" w:color="auto"/>
                      </w:divBdr>
                      <w:divsChild>
                        <w:div w:id="965234878">
                          <w:marLeft w:val="0"/>
                          <w:marRight w:val="0"/>
                          <w:marTop w:val="0"/>
                          <w:marBottom w:val="0"/>
                          <w:divBdr>
                            <w:top w:val="none" w:sz="0" w:space="0" w:color="auto"/>
                            <w:left w:val="none" w:sz="0" w:space="0" w:color="auto"/>
                            <w:bottom w:val="none" w:sz="0" w:space="0" w:color="auto"/>
                            <w:right w:val="none" w:sz="0" w:space="0" w:color="auto"/>
                          </w:divBdr>
                          <w:divsChild>
                            <w:div w:id="100760976">
                              <w:marLeft w:val="0"/>
                              <w:marRight w:val="0"/>
                              <w:marTop w:val="0"/>
                              <w:marBottom w:val="0"/>
                              <w:divBdr>
                                <w:top w:val="none" w:sz="0" w:space="0" w:color="auto"/>
                                <w:left w:val="none" w:sz="0" w:space="0" w:color="auto"/>
                                <w:bottom w:val="none" w:sz="0" w:space="0" w:color="auto"/>
                                <w:right w:val="none" w:sz="0" w:space="0" w:color="auto"/>
                              </w:divBdr>
                              <w:divsChild>
                                <w:div w:id="258031707">
                                  <w:marLeft w:val="0"/>
                                  <w:marRight w:val="0"/>
                                  <w:marTop w:val="0"/>
                                  <w:marBottom w:val="0"/>
                                  <w:divBdr>
                                    <w:top w:val="none" w:sz="0" w:space="0" w:color="auto"/>
                                    <w:left w:val="none" w:sz="0" w:space="0" w:color="auto"/>
                                    <w:bottom w:val="none" w:sz="0" w:space="0" w:color="auto"/>
                                    <w:right w:val="none" w:sz="0" w:space="0" w:color="auto"/>
                                  </w:divBdr>
                                  <w:divsChild>
                                    <w:div w:id="1622881114">
                                      <w:marLeft w:val="-390"/>
                                      <w:marRight w:val="-390"/>
                                      <w:marTop w:val="0"/>
                                      <w:marBottom w:val="360"/>
                                      <w:divBdr>
                                        <w:top w:val="none" w:sz="0" w:space="0" w:color="auto"/>
                                        <w:left w:val="none" w:sz="0" w:space="0" w:color="auto"/>
                                        <w:bottom w:val="single" w:sz="6" w:space="18" w:color="E9EFF3"/>
                                        <w:right w:val="none" w:sz="0" w:space="0" w:color="auto"/>
                                      </w:divBdr>
                                      <w:divsChild>
                                        <w:div w:id="37697462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9@marshall.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vde.state.wv.us/osp/" TargetMode="External"/><Relationship Id="rId1" Type="http://schemas.openxmlformats.org/officeDocument/2006/relationships/hyperlink" Target="http://wvde.state.wv.us/o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1AF4-10E6-41CD-80EB-392B7074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3880</Words>
  <Characters>22117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Peterson</dc:creator>
  <cp:lastModifiedBy>Debra Harless</cp:lastModifiedBy>
  <cp:revision>2</cp:revision>
  <cp:lastPrinted>2015-05-01T19:26:00Z</cp:lastPrinted>
  <dcterms:created xsi:type="dcterms:W3CDTF">2017-10-31T14:46:00Z</dcterms:created>
  <dcterms:modified xsi:type="dcterms:W3CDTF">2017-10-31T14:46:00Z</dcterms:modified>
</cp:coreProperties>
</file>