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6CFA72" w14:textId="77777777" w:rsidR="00AC1A51" w:rsidRDefault="00000000">
      <w:pPr>
        <w:pStyle w:val="Heading1"/>
      </w:pPr>
      <w:r>
        <w:rPr>
          <w:b/>
          <w:bCs/>
          <w:color w:val="1B3A63"/>
          <w:sz w:val="28"/>
          <w:szCs w:val="28"/>
        </w:rPr>
        <w:t xml:space="preserve">Sample: Educator Certificate Renewal Overview (Reference Example — Forced </w:t>
      </w:r>
      <w:proofErr w:type="gramStart"/>
      <w:r>
        <w:rPr>
          <w:b/>
          <w:bCs/>
          <w:color w:val="1B3A63"/>
          <w:sz w:val="28"/>
          <w:szCs w:val="28"/>
        </w:rPr>
        <w:t>Into</w:t>
      </w:r>
      <w:proofErr w:type="gramEnd"/>
      <w:r>
        <w:rPr>
          <w:b/>
          <w:bCs/>
          <w:color w:val="1B3A63"/>
          <w:sz w:val="28"/>
          <w:szCs w:val="28"/>
        </w:rPr>
        <w:t xml:space="preserve"> a Table)</w:t>
      </w:r>
    </w:p>
    <w:p w14:paraId="3ED09E1D" w14:textId="77777777" w:rsidR="00AC1A51" w:rsidRPr="00B8434D" w:rsidRDefault="00000000">
      <w:pPr>
        <w:spacing w:after="200"/>
        <w:rPr>
          <w:rFonts w:ascii="Fira Sans" w:hAnsi="Fira Sans"/>
          <w:i/>
          <w:iCs/>
        </w:rPr>
      </w:pPr>
      <w:r w:rsidRPr="00B8434D">
        <w:rPr>
          <w:rFonts w:ascii="Fira Sans" w:hAnsi="Fira Sans"/>
          <w:i/>
          <w:iCs/>
          <w:color w:val="5B6570"/>
          <w:sz w:val="18"/>
          <w:szCs w:val="18"/>
        </w:rPr>
        <w:t>This is the exact same guidance as the companion page — nothing new was added — reflowed into a table because a table "looked more organized." A rotated row-label column, a two-tier merged header, and merged Certificate Type cells were all introduced by the table, not by the content. Open this file and try tabbing through it, or running Word's Accessibility Checker on it.</w:t>
      </w:r>
    </w:p>
    <w:p w14:paraId="644E88F0" w14:textId="77777777" w:rsidR="00AC1A51" w:rsidRDefault="00AC1A51"/>
    <w:tbl>
      <w:tblPr>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1900"/>
        <w:gridCol w:w="2900"/>
      </w:tblGrid>
      <w:tr w:rsidR="00C64E64" w14:paraId="20FBAF28" w14:textId="77777777" w:rsidTr="00B8434D">
        <w:tblPrEx>
          <w:tblCellMar>
            <w:top w:w="0" w:type="dxa"/>
            <w:bottom w:w="0" w:type="dxa"/>
          </w:tblCellMar>
        </w:tblPrEx>
        <w:trPr>
          <w:tblHeader/>
        </w:trPr>
        <w:tc>
          <w:tcPr>
            <w:tcW w:w="1500" w:type="dxa"/>
            <w:vMerge w:val="restart"/>
            <w:tcBorders>
              <w:top w:val="single" w:sz="4" w:space="0" w:color="CCCCCC"/>
              <w:left w:val="single" w:sz="4" w:space="0" w:color="CCCCCC"/>
              <w:bottom w:val="single" w:sz="4" w:space="0" w:color="CCCCCC"/>
              <w:right w:val="single" w:sz="4" w:space="0" w:color="CCCCCC"/>
            </w:tcBorders>
            <w:tcMar>
              <w:top w:w="140" w:type="dxa"/>
              <w:left w:w="90" w:type="dxa"/>
              <w:bottom w:w="140" w:type="dxa"/>
              <w:right w:w="90" w:type="dxa"/>
            </w:tcMar>
            <w:textDirection w:val="btLr"/>
            <w:vAlign w:val="center"/>
          </w:tcPr>
          <w:p w14:paraId="33E84730" w14:textId="695EC9BA" w:rsidR="00C64E64" w:rsidRPr="00B8434D" w:rsidRDefault="00B8434D">
            <w:pPr>
              <w:jc w:val="center"/>
              <w:rPr>
                <w:rFonts w:ascii="Fira Sans" w:hAnsi="Fira Sans"/>
                <w:b/>
                <w:bCs/>
              </w:rPr>
            </w:pPr>
            <w:r w:rsidRPr="00B8434D">
              <w:rPr>
                <w:rFonts w:ascii="Fira Sans" w:hAnsi="Fira Sans"/>
                <w:b/>
                <w:bCs/>
                <w:color w:val="1A1A1A"/>
                <w:sz w:val="22"/>
                <w:szCs w:val="22"/>
              </w:rPr>
              <w:t xml:space="preserve">Certificate </w:t>
            </w:r>
            <w:r>
              <w:rPr>
                <w:rFonts w:ascii="Fira Sans" w:hAnsi="Fira Sans"/>
                <w:b/>
                <w:bCs/>
                <w:color w:val="1A1A1A"/>
                <w:sz w:val="22"/>
                <w:szCs w:val="22"/>
              </w:rPr>
              <w:t>T</w:t>
            </w:r>
            <w:r w:rsidRPr="00B8434D">
              <w:rPr>
                <w:rFonts w:ascii="Fira Sans" w:hAnsi="Fira Sans"/>
                <w:b/>
                <w:bCs/>
                <w:color w:val="1A1A1A"/>
                <w:sz w:val="22"/>
                <w:szCs w:val="22"/>
              </w:rPr>
              <w:t>ype</w:t>
            </w:r>
          </w:p>
        </w:tc>
        <w:tc>
          <w:tcPr>
            <w:tcW w:w="1800" w:type="dxa"/>
            <w:vMerge w:val="restart"/>
            <w:tcBorders>
              <w:top w:val="single" w:sz="4" w:space="0" w:color="CCCCCC"/>
              <w:left w:val="single" w:sz="4" w:space="0" w:color="CCCCCC"/>
              <w:right w:val="single" w:sz="4" w:space="0" w:color="CCCCCC"/>
            </w:tcBorders>
            <w:shd w:val="clear" w:color="auto" w:fill="1B3A63"/>
            <w:tcMar>
              <w:top w:w="140" w:type="dxa"/>
              <w:left w:w="120" w:type="dxa"/>
              <w:bottom w:w="140" w:type="dxa"/>
              <w:right w:w="120" w:type="dxa"/>
            </w:tcMar>
            <w:vAlign w:val="center"/>
          </w:tcPr>
          <w:p w14:paraId="70FFDAC5" w14:textId="77777777" w:rsidR="00C64E64" w:rsidRPr="00B8434D" w:rsidRDefault="00C64E64">
            <w:pPr>
              <w:jc w:val="center"/>
              <w:rPr>
                <w:rFonts w:ascii="Fira Sans" w:hAnsi="Fira Sans"/>
                <w:b/>
                <w:bCs/>
              </w:rPr>
            </w:pPr>
            <w:r w:rsidRPr="00B8434D">
              <w:rPr>
                <w:rFonts w:ascii="Fira Sans" w:hAnsi="Fira Sans"/>
                <w:b/>
                <w:bCs/>
                <w:color w:val="FFFFFF"/>
                <w:sz w:val="21"/>
                <w:szCs w:val="21"/>
              </w:rPr>
              <w:t>Renewal Pathway</w:t>
            </w:r>
          </w:p>
        </w:tc>
        <w:tc>
          <w:tcPr>
            <w:tcW w:w="4900" w:type="dxa"/>
            <w:gridSpan w:val="2"/>
            <w:tcBorders>
              <w:top w:val="single" w:sz="4" w:space="0" w:color="CCCCCC"/>
              <w:left w:val="single" w:sz="4" w:space="0" w:color="CCCCCC"/>
              <w:bottom w:val="single" w:sz="4" w:space="0" w:color="CCCCCC"/>
              <w:right w:val="single" w:sz="4" w:space="0" w:color="CCCCCC"/>
            </w:tcBorders>
            <w:shd w:val="clear" w:color="auto" w:fill="1A7A70"/>
            <w:tcMar>
              <w:top w:w="140" w:type="dxa"/>
              <w:left w:w="120" w:type="dxa"/>
              <w:bottom w:w="140" w:type="dxa"/>
              <w:right w:w="120" w:type="dxa"/>
            </w:tcMar>
            <w:vAlign w:val="center"/>
          </w:tcPr>
          <w:p w14:paraId="2278ABB5" w14:textId="77777777" w:rsidR="00C64E64" w:rsidRPr="00B8434D" w:rsidRDefault="00C64E64">
            <w:pPr>
              <w:jc w:val="center"/>
              <w:rPr>
                <w:rFonts w:ascii="Fira Sans" w:hAnsi="Fira Sans"/>
                <w:b/>
                <w:bCs/>
              </w:rPr>
            </w:pPr>
            <w:r w:rsidRPr="00B8434D">
              <w:rPr>
                <w:rFonts w:ascii="Fira Sans" w:hAnsi="Fira Sans"/>
                <w:b/>
                <w:bCs/>
                <w:color w:val="FFFFFF"/>
                <w:sz w:val="21"/>
                <w:szCs w:val="21"/>
              </w:rPr>
              <w:t>Renewal Details</w:t>
            </w:r>
          </w:p>
        </w:tc>
        <w:tc>
          <w:tcPr>
            <w:tcW w:w="2900" w:type="dxa"/>
            <w:vMerge w:val="restart"/>
            <w:tcBorders>
              <w:top w:val="single" w:sz="4" w:space="0" w:color="CCCCCC"/>
              <w:left w:val="single" w:sz="4" w:space="0" w:color="CCCCCC"/>
              <w:bottom w:val="single" w:sz="4" w:space="0" w:color="CCCCCC"/>
              <w:right w:val="single" w:sz="4" w:space="0" w:color="CCCCCC"/>
            </w:tcBorders>
            <w:shd w:val="clear" w:color="auto" w:fill="000000" w:themeFill="text1"/>
            <w:tcMar>
              <w:top w:w="140" w:type="dxa"/>
              <w:left w:w="120" w:type="dxa"/>
              <w:bottom w:w="140" w:type="dxa"/>
              <w:right w:w="120" w:type="dxa"/>
            </w:tcMar>
            <w:vAlign w:val="center"/>
          </w:tcPr>
          <w:p w14:paraId="0A600710" w14:textId="77777777" w:rsidR="00C64E64" w:rsidRPr="00B8434D" w:rsidRDefault="00C64E64">
            <w:pPr>
              <w:jc w:val="center"/>
              <w:rPr>
                <w:rFonts w:ascii="Fira Sans" w:hAnsi="Fira Sans"/>
                <w:b/>
                <w:bCs/>
              </w:rPr>
            </w:pPr>
            <w:r w:rsidRPr="00B8434D">
              <w:rPr>
                <w:rFonts w:ascii="Fira Sans" w:hAnsi="Fira Sans"/>
                <w:b/>
                <w:bCs/>
                <w:color w:val="FFFFFF"/>
                <w:sz w:val="21"/>
                <w:szCs w:val="21"/>
              </w:rPr>
              <w:t>Notes</w:t>
            </w:r>
          </w:p>
        </w:tc>
      </w:tr>
      <w:tr w:rsidR="00C64E64" w14:paraId="515B73C2" w14:textId="77777777" w:rsidTr="00B8434D">
        <w:tblPrEx>
          <w:tblCellMar>
            <w:top w:w="0" w:type="dxa"/>
            <w:bottom w:w="0" w:type="dxa"/>
          </w:tblCellMar>
        </w:tblPrEx>
        <w:trPr>
          <w:trHeight w:val="1079"/>
          <w:tblHeader/>
        </w:trPr>
        <w:tc>
          <w:tcPr>
            <w:tcW w:w="0" w:type="auto"/>
            <w:vMerge/>
            <w:tcBorders>
              <w:top w:val="single" w:sz="4" w:space="0" w:color="CCCCCC"/>
              <w:left w:val="single" w:sz="4" w:space="0" w:color="CCCCCC"/>
              <w:bottom w:val="single" w:sz="4" w:space="0" w:color="CCCCCC"/>
              <w:right w:val="single" w:sz="4" w:space="0" w:color="CCCCCC"/>
            </w:tcBorders>
          </w:tcPr>
          <w:p w14:paraId="727B49CD" w14:textId="77777777" w:rsidR="00C64E64" w:rsidRDefault="00C64E64"/>
        </w:tc>
        <w:tc>
          <w:tcPr>
            <w:tcW w:w="1800" w:type="dxa"/>
            <w:vMerge/>
            <w:tcBorders>
              <w:left w:val="single" w:sz="4" w:space="0" w:color="CCCCCC"/>
              <w:bottom w:val="single" w:sz="4" w:space="0" w:color="CCCCCC"/>
              <w:right w:val="single" w:sz="4" w:space="0" w:color="CCCCCC"/>
            </w:tcBorders>
            <w:shd w:val="clear" w:color="auto" w:fill="1B3A63"/>
          </w:tcPr>
          <w:p w14:paraId="7ECB271E" w14:textId="77777777" w:rsidR="00C64E64" w:rsidRDefault="00C64E64"/>
        </w:tc>
        <w:tc>
          <w:tcPr>
            <w:tcW w:w="3000" w:type="dxa"/>
            <w:tcBorders>
              <w:top w:val="single" w:sz="4" w:space="0" w:color="CCCCCC"/>
              <w:left w:val="single" w:sz="4" w:space="0" w:color="CCCCCC"/>
              <w:bottom w:val="single" w:sz="4" w:space="0" w:color="CCCCCC"/>
              <w:right w:val="single" w:sz="4" w:space="0" w:color="CCCCCC"/>
            </w:tcBorders>
            <w:shd w:val="clear" w:color="auto" w:fill="1A7A70"/>
            <w:tcMar>
              <w:top w:w="100" w:type="dxa"/>
              <w:left w:w="120" w:type="dxa"/>
              <w:bottom w:w="100" w:type="dxa"/>
              <w:right w:w="120" w:type="dxa"/>
            </w:tcMar>
            <w:vAlign w:val="center"/>
          </w:tcPr>
          <w:p w14:paraId="52A8AE72" w14:textId="77777777" w:rsidR="00C64E64" w:rsidRPr="00B8434D" w:rsidRDefault="00C64E64">
            <w:pPr>
              <w:jc w:val="center"/>
              <w:rPr>
                <w:rFonts w:ascii="Fira Sans" w:hAnsi="Fira Sans"/>
                <w:b/>
                <w:bCs/>
              </w:rPr>
            </w:pPr>
            <w:r w:rsidRPr="00B8434D">
              <w:rPr>
                <w:rFonts w:ascii="Fira Sans" w:hAnsi="Fira Sans"/>
                <w:b/>
                <w:bCs/>
                <w:color w:val="FFFFFF"/>
                <w:sz w:val="18"/>
                <w:szCs w:val="18"/>
              </w:rPr>
              <w:t>Requirement</w:t>
            </w:r>
          </w:p>
        </w:tc>
        <w:tc>
          <w:tcPr>
            <w:tcW w:w="1900" w:type="dxa"/>
            <w:tcBorders>
              <w:top w:val="single" w:sz="4" w:space="0" w:color="CCCCCC"/>
              <w:left w:val="single" w:sz="4" w:space="0" w:color="CCCCCC"/>
              <w:bottom w:val="single" w:sz="4" w:space="0" w:color="CCCCCC"/>
              <w:right w:val="single" w:sz="4" w:space="0" w:color="CCCCCC"/>
            </w:tcBorders>
            <w:shd w:val="clear" w:color="auto" w:fill="1A7A70"/>
            <w:tcMar>
              <w:top w:w="100" w:type="dxa"/>
              <w:left w:w="120" w:type="dxa"/>
              <w:bottom w:w="100" w:type="dxa"/>
              <w:right w:w="120" w:type="dxa"/>
            </w:tcMar>
            <w:vAlign w:val="center"/>
          </w:tcPr>
          <w:p w14:paraId="2C3931B1" w14:textId="77777777" w:rsidR="00C64E64" w:rsidRPr="00B8434D" w:rsidRDefault="00C64E64">
            <w:pPr>
              <w:jc w:val="center"/>
              <w:rPr>
                <w:rFonts w:ascii="Fira Sans" w:hAnsi="Fira Sans"/>
                <w:b/>
                <w:bCs/>
              </w:rPr>
            </w:pPr>
            <w:r w:rsidRPr="00B8434D">
              <w:rPr>
                <w:rFonts w:ascii="Fira Sans" w:hAnsi="Fira Sans"/>
                <w:b/>
                <w:bCs/>
                <w:color w:val="FFFFFF"/>
                <w:sz w:val="18"/>
                <w:szCs w:val="18"/>
              </w:rPr>
              <w:t>Deadline</w:t>
            </w:r>
          </w:p>
        </w:tc>
        <w:tc>
          <w:tcPr>
            <w:tcW w:w="2900" w:type="dxa"/>
            <w:vMerge/>
            <w:tcBorders>
              <w:left w:val="single" w:sz="4" w:space="0" w:color="CCCCCC"/>
              <w:bottom w:val="single" w:sz="4" w:space="0" w:color="CCCCCC"/>
              <w:right w:val="single" w:sz="4" w:space="0" w:color="CCCCCC"/>
            </w:tcBorders>
            <w:shd w:val="clear" w:color="auto" w:fill="000000" w:themeFill="text1"/>
          </w:tcPr>
          <w:p w14:paraId="29342AD2" w14:textId="77777777" w:rsidR="00C64E64" w:rsidRDefault="00C64E64"/>
        </w:tc>
      </w:tr>
      <w:tr w:rsidR="00AC1A51" w14:paraId="14400CBF" w14:textId="77777777">
        <w:tblPrEx>
          <w:tblCellMar>
            <w:top w:w="0" w:type="dxa"/>
            <w:bottom w:w="0" w:type="dxa"/>
          </w:tblCellMar>
        </w:tblPrEx>
        <w:tc>
          <w:tcPr>
            <w:tcW w:w="1500" w:type="dxa"/>
            <w:vMerge w:val="restart"/>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3C74BF88" w14:textId="77777777" w:rsidR="00AC1A51" w:rsidRPr="00B8434D" w:rsidRDefault="00000000">
            <w:pPr>
              <w:rPr>
                <w:rFonts w:ascii="Fira Sans" w:hAnsi="Fira Sans"/>
              </w:rPr>
            </w:pPr>
            <w:r w:rsidRPr="00B8434D">
              <w:rPr>
                <w:rFonts w:ascii="Fira Sans" w:hAnsi="Fira Sans"/>
                <w:sz w:val="19"/>
                <w:szCs w:val="19"/>
              </w:rPr>
              <w:t>Provisional</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65E48704" w14:textId="77777777" w:rsidR="00AC1A51" w:rsidRPr="00B8434D" w:rsidRDefault="00000000">
            <w:pPr>
              <w:rPr>
                <w:rFonts w:ascii="Fira Sans" w:hAnsi="Fira Sans"/>
              </w:rPr>
            </w:pPr>
            <w:r w:rsidRPr="00B8434D">
              <w:rPr>
                <w:rFonts w:ascii="Fira Sans" w:hAnsi="Fira Sans"/>
                <w:sz w:val="18"/>
                <w:szCs w:val="18"/>
              </w:rPr>
              <w:t>Standard</w:t>
            </w:r>
          </w:p>
        </w:tc>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0B1C90A7" w14:textId="77777777" w:rsidR="00AC1A51" w:rsidRPr="00B8434D" w:rsidRDefault="00000000">
            <w:pPr>
              <w:rPr>
                <w:rFonts w:ascii="Fira Sans" w:hAnsi="Fira Sans"/>
              </w:rPr>
            </w:pPr>
            <w:r w:rsidRPr="00B8434D">
              <w:rPr>
                <w:rFonts w:ascii="Fira Sans" w:hAnsi="Fira Sans"/>
                <w:sz w:val="18"/>
                <w:szCs w:val="18"/>
              </w:rPr>
              <w:t>Complete required coursework and pass the content exam within 3 years.</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61E6153B" w14:textId="77777777" w:rsidR="00AC1A51" w:rsidRPr="00B8434D" w:rsidRDefault="00000000">
            <w:pPr>
              <w:rPr>
                <w:rFonts w:ascii="Fira Sans" w:hAnsi="Fira Sans"/>
              </w:rPr>
            </w:pPr>
            <w:r w:rsidRPr="00B8434D">
              <w:rPr>
                <w:rFonts w:ascii="Fira Sans" w:hAnsi="Fira Sans"/>
                <w:sz w:val="18"/>
                <w:szCs w:val="18"/>
              </w:rPr>
              <w:t>June 30, year 3</w:t>
            </w:r>
          </w:p>
        </w:tc>
        <w:tc>
          <w:tcPr>
            <w:tcW w:w="2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52C96BF9" w14:textId="77777777" w:rsidR="00AC1A51" w:rsidRPr="00B8434D" w:rsidRDefault="00000000">
            <w:pPr>
              <w:rPr>
                <w:rFonts w:ascii="Fira Sans" w:hAnsi="Fira Sans"/>
              </w:rPr>
            </w:pPr>
            <w:r w:rsidRPr="00B8434D">
              <w:rPr>
                <w:rFonts w:ascii="Fira Sans" w:hAnsi="Fira Sans"/>
                <w:sz w:val="18"/>
                <w:szCs w:val="18"/>
              </w:rPr>
              <w:t>Extension requests reviewed case-by-case.</w:t>
            </w:r>
          </w:p>
        </w:tc>
      </w:tr>
      <w:tr w:rsidR="00AC1A51" w14:paraId="332487FA" w14:textId="77777777">
        <w:tblPrEx>
          <w:tblCellMar>
            <w:top w:w="0" w:type="dxa"/>
            <w:bottom w:w="0" w:type="dxa"/>
          </w:tblCellMar>
        </w:tblPrEx>
        <w:tc>
          <w:tcPr>
            <w:tcW w:w="1500" w:type="dxa"/>
            <w:vMerge/>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7835B454" w14:textId="77777777" w:rsidR="00AC1A51" w:rsidRPr="00B8434D" w:rsidRDefault="00AC1A51">
            <w:pPr>
              <w:rPr>
                <w:rFonts w:ascii="Fira Sans" w:hAnsi="Fira Sans"/>
              </w:rPr>
            </w:pP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3F53FC84" w14:textId="77777777" w:rsidR="00AC1A51" w:rsidRPr="00B8434D" w:rsidRDefault="00000000">
            <w:pPr>
              <w:rPr>
                <w:rFonts w:ascii="Fira Sans" w:hAnsi="Fira Sans"/>
              </w:rPr>
            </w:pPr>
            <w:r w:rsidRPr="00B8434D">
              <w:rPr>
                <w:rFonts w:ascii="Fira Sans" w:hAnsi="Fira Sans"/>
                <w:sz w:val="18"/>
                <w:szCs w:val="18"/>
              </w:rPr>
              <w:t>Alternative</w:t>
            </w:r>
          </w:p>
        </w:tc>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140B337D" w14:textId="77777777" w:rsidR="00AC1A51" w:rsidRPr="00B8434D" w:rsidRDefault="00000000">
            <w:pPr>
              <w:rPr>
                <w:rFonts w:ascii="Fira Sans" w:hAnsi="Fira Sans"/>
              </w:rPr>
            </w:pPr>
            <w:r w:rsidRPr="00B8434D">
              <w:rPr>
                <w:rFonts w:ascii="Fira Sans" w:hAnsi="Fira Sans"/>
                <w:sz w:val="18"/>
                <w:szCs w:val="18"/>
              </w:rPr>
              <w:t>District-verified mentorship hours in place of coursework.</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0CC30C98" w14:textId="77777777" w:rsidR="00AC1A51" w:rsidRPr="00B8434D" w:rsidRDefault="00000000">
            <w:pPr>
              <w:rPr>
                <w:rFonts w:ascii="Fira Sans" w:hAnsi="Fira Sans"/>
              </w:rPr>
            </w:pPr>
            <w:r w:rsidRPr="00B8434D">
              <w:rPr>
                <w:rFonts w:ascii="Fira Sans" w:hAnsi="Fira Sans"/>
                <w:sz w:val="18"/>
                <w:szCs w:val="18"/>
              </w:rPr>
              <w:t>June 30, year 3</w:t>
            </w:r>
          </w:p>
        </w:tc>
        <w:tc>
          <w:tcPr>
            <w:tcW w:w="2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31C6CFF4" w14:textId="77777777" w:rsidR="00AC1A51" w:rsidRPr="00B8434D" w:rsidRDefault="00000000">
            <w:pPr>
              <w:rPr>
                <w:rFonts w:ascii="Fira Sans" w:hAnsi="Fira Sans"/>
              </w:rPr>
            </w:pPr>
            <w:r w:rsidRPr="00B8434D">
              <w:rPr>
                <w:rFonts w:ascii="Fira Sans" w:hAnsi="Fira Sans"/>
                <w:sz w:val="18"/>
                <w:szCs w:val="18"/>
              </w:rPr>
              <w:t>Requires principal sign-off.</w:t>
            </w:r>
          </w:p>
        </w:tc>
      </w:tr>
      <w:tr w:rsidR="00AC1A51" w14:paraId="42FDECEE" w14:textId="77777777">
        <w:tblPrEx>
          <w:tblCellMar>
            <w:top w:w="0" w:type="dxa"/>
            <w:bottom w:w="0" w:type="dxa"/>
          </w:tblCellMar>
        </w:tblPrEx>
        <w:tc>
          <w:tcPr>
            <w:tcW w:w="1500" w:type="dxa"/>
            <w:vMerge w:val="restart"/>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1B814E79" w14:textId="77777777" w:rsidR="00AC1A51" w:rsidRPr="00B8434D" w:rsidRDefault="00000000">
            <w:pPr>
              <w:rPr>
                <w:rFonts w:ascii="Fira Sans" w:hAnsi="Fira Sans"/>
              </w:rPr>
            </w:pPr>
            <w:r w:rsidRPr="00B8434D">
              <w:rPr>
                <w:rFonts w:ascii="Fira Sans" w:hAnsi="Fira Sans"/>
                <w:sz w:val="19"/>
                <w:szCs w:val="19"/>
              </w:rPr>
              <w:t>Professional</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4AAC4AD4" w14:textId="77777777" w:rsidR="00AC1A51" w:rsidRPr="00B8434D" w:rsidRDefault="00000000">
            <w:pPr>
              <w:rPr>
                <w:rFonts w:ascii="Fira Sans" w:hAnsi="Fira Sans"/>
              </w:rPr>
            </w:pPr>
            <w:r w:rsidRPr="00B8434D">
              <w:rPr>
                <w:rFonts w:ascii="Fira Sans" w:hAnsi="Fira Sans"/>
                <w:sz w:val="18"/>
                <w:szCs w:val="18"/>
              </w:rPr>
              <w:t>Standard</w:t>
            </w:r>
          </w:p>
        </w:tc>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4EBF7CCF" w14:textId="77777777" w:rsidR="00AC1A51" w:rsidRPr="00B8434D" w:rsidRDefault="00000000">
            <w:pPr>
              <w:rPr>
                <w:rFonts w:ascii="Fira Sans" w:hAnsi="Fira Sans"/>
              </w:rPr>
            </w:pPr>
            <w:r w:rsidRPr="00B8434D">
              <w:rPr>
                <w:rFonts w:ascii="Fira Sans" w:hAnsi="Fira Sans"/>
                <w:sz w:val="18"/>
                <w:szCs w:val="18"/>
              </w:rPr>
              <w:t>Complete 6 renewal credit hours or equivalent approved PD.</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2323EA37" w14:textId="77777777" w:rsidR="00AC1A51" w:rsidRPr="00B8434D" w:rsidRDefault="00000000">
            <w:pPr>
              <w:rPr>
                <w:rFonts w:ascii="Fira Sans" w:hAnsi="Fira Sans"/>
              </w:rPr>
            </w:pPr>
            <w:r w:rsidRPr="00B8434D">
              <w:rPr>
                <w:rFonts w:ascii="Fira Sans" w:hAnsi="Fira Sans"/>
                <w:sz w:val="18"/>
                <w:szCs w:val="18"/>
              </w:rPr>
              <w:t>Every 5 years, June 30</w:t>
            </w: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33DD11BA" w14:textId="77777777" w:rsidR="00AC1A51" w:rsidRPr="00B8434D" w:rsidRDefault="00000000">
            <w:pPr>
              <w:rPr>
                <w:rFonts w:ascii="Fira Sans" w:hAnsi="Fira Sans"/>
              </w:rPr>
            </w:pPr>
            <w:r w:rsidRPr="00B8434D">
              <w:rPr>
                <w:rFonts w:ascii="Fira Sans" w:hAnsi="Fira Sans"/>
                <w:sz w:val="18"/>
                <w:szCs w:val="18"/>
              </w:rPr>
              <w:t>WVDE-approved PD only.</w:t>
            </w:r>
          </w:p>
        </w:tc>
      </w:tr>
      <w:tr w:rsidR="00AC1A51" w14:paraId="366E25F0" w14:textId="77777777">
        <w:tblPrEx>
          <w:tblCellMar>
            <w:top w:w="0" w:type="dxa"/>
            <w:bottom w:w="0" w:type="dxa"/>
          </w:tblCellMar>
        </w:tblPrEx>
        <w:tc>
          <w:tcPr>
            <w:tcW w:w="1500" w:type="dxa"/>
            <w:vMerge/>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22773091" w14:textId="77777777" w:rsidR="00AC1A51" w:rsidRPr="00B8434D" w:rsidRDefault="00AC1A51">
            <w:pPr>
              <w:rPr>
                <w:rFonts w:ascii="Fira Sans" w:hAnsi="Fira Sans"/>
              </w:rPr>
            </w:pP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518EF6CD" w14:textId="77777777" w:rsidR="00AC1A51" w:rsidRPr="00B8434D" w:rsidRDefault="00000000">
            <w:pPr>
              <w:rPr>
                <w:rFonts w:ascii="Fira Sans" w:hAnsi="Fira Sans"/>
              </w:rPr>
            </w:pPr>
            <w:r w:rsidRPr="00B8434D">
              <w:rPr>
                <w:rFonts w:ascii="Fira Sans" w:hAnsi="Fira Sans"/>
                <w:sz w:val="18"/>
                <w:szCs w:val="18"/>
              </w:rPr>
              <w:t>Alternative</w:t>
            </w:r>
          </w:p>
        </w:tc>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749F054A" w14:textId="77777777" w:rsidR="00AC1A51" w:rsidRPr="00B8434D" w:rsidRDefault="00000000">
            <w:pPr>
              <w:rPr>
                <w:rFonts w:ascii="Fira Sans" w:hAnsi="Fira Sans"/>
              </w:rPr>
            </w:pPr>
            <w:r w:rsidRPr="00B8434D">
              <w:rPr>
                <w:rFonts w:ascii="Fira Sans" w:hAnsi="Fira Sans"/>
                <w:sz w:val="18"/>
                <w:szCs w:val="18"/>
              </w:rPr>
              <w:t>Maintain active National Board Certification.</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139ADA87" w14:textId="77777777" w:rsidR="00AC1A51" w:rsidRPr="00B8434D" w:rsidRDefault="00000000">
            <w:pPr>
              <w:rPr>
                <w:rFonts w:ascii="Fira Sans" w:hAnsi="Fira Sans"/>
              </w:rPr>
            </w:pPr>
            <w:r w:rsidRPr="00B8434D">
              <w:rPr>
                <w:rFonts w:ascii="Fira Sans" w:hAnsi="Fira Sans"/>
                <w:sz w:val="18"/>
                <w:szCs w:val="18"/>
              </w:rPr>
              <w:t>Aligned to NBC cycle</w:t>
            </w: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36BE1D13" w14:textId="77777777" w:rsidR="00AC1A51" w:rsidRPr="00B8434D" w:rsidRDefault="00000000">
            <w:pPr>
              <w:rPr>
                <w:rFonts w:ascii="Fira Sans" w:hAnsi="Fira Sans"/>
              </w:rPr>
            </w:pPr>
            <w:r w:rsidRPr="00B8434D">
              <w:rPr>
                <w:rFonts w:ascii="Fira Sans" w:hAnsi="Fira Sans"/>
                <w:sz w:val="18"/>
                <w:szCs w:val="18"/>
              </w:rPr>
              <w:t>Submit NBC verification letter.</w:t>
            </w:r>
          </w:p>
        </w:tc>
      </w:tr>
      <w:tr w:rsidR="00AC1A51" w14:paraId="1640D0DB" w14:textId="77777777">
        <w:tblPrEx>
          <w:tblCellMar>
            <w:top w:w="0" w:type="dxa"/>
            <w:bottom w:w="0" w:type="dxa"/>
          </w:tblCellMar>
        </w:tblPrEx>
        <w:tc>
          <w:tcPr>
            <w:tcW w:w="1500" w:type="dxa"/>
            <w:vMerge w:val="restart"/>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3AB23F54" w14:textId="77777777" w:rsidR="00AC1A51" w:rsidRPr="00B8434D" w:rsidRDefault="00000000">
            <w:pPr>
              <w:rPr>
                <w:rFonts w:ascii="Fira Sans" w:hAnsi="Fira Sans"/>
              </w:rPr>
            </w:pPr>
            <w:r w:rsidRPr="00B8434D">
              <w:rPr>
                <w:rFonts w:ascii="Fira Sans" w:hAnsi="Fira Sans"/>
                <w:sz w:val="19"/>
                <w:szCs w:val="19"/>
              </w:rPr>
              <w:t>Permanent</w:t>
            </w:r>
          </w:p>
        </w:tc>
        <w:tc>
          <w:tcPr>
            <w:tcW w:w="18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vAlign w:val="center"/>
          </w:tcPr>
          <w:p w14:paraId="63345CDE" w14:textId="77777777" w:rsidR="00AC1A51" w:rsidRPr="00B8434D" w:rsidRDefault="00000000">
            <w:pPr>
              <w:rPr>
                <w:rFonts w:ascii="Fira Sans" w:hAnsi="Fira Sans"/>
              </w:rPr>
            </w:pPr>
            <w:r w:rsidRPr="00B8434D">
              <w:rPr>
                <w:rFonts w:ascii="Fira Sans" w:hAnsi="Fira Sans"/>
                <w:sz w:val="18"/>
                <w:szCs w:val="18"/>
              </w:rPr>
              <w:t>—</w:t>
            </w:r>
          </w:p>
        </w:tc>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6ADBAB4E" w14:textId="77777777" w:rsidR="00AC1A51" w:rsidRPr="00B8434D" w:rsidRDefault="00000000">
            <w:pPr>
              <w:rPr>
                <w:rFonts w:ascii="Fira Sans" w:hAnsi="Fira Sans"/>
              </w:rPr>
            </w:pPr>
            <w:r w:rsidRPr="00B8434D">
              <w:rPr>
                <w:rFonts w:ascii="Fira Sans" w:hAnsi="Fira Sans"/>
                <w:sz w:val="18"/>
                <w:szCs w:val="18"/>
              </w:rPr>
              <w:t>No renewal required.</w:t>
            </w:r>
          </w:p>
        </w:tc>
        <w:tc>
          <w:tcPr>
            <w:tcW w:w="1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0847B671" w14:textId="77777777" w:rsidR="00AC1A51" w:rsidRPr="00B8434D" w:rsidRDefault="00000000">
            <w:pPr>
              <w:rPr>
                <w:rFonts w:ascii="Fira Sans" w:hAnsi="Fira Sans"/>
              </w:rPr>
            </w:pPr>
            <w:r w:rsidRPr="00B8434D">
              <w:rPr>
                <w:rFonts w:ascii="Fira Sans" w:hAnsi="Fira Sans"/>
                <w:sz w:val="18"/>
                <w:szCs w:val="18"/>
              </w:rPr>
              <w:t>—</w:t>
            </w:r>
          </w:p>
        </w:tc>
        <w:tc>
          <w:tcPr>
            <w:tcW w:w="2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20" w:type="dxa"/>
              <w:bottom w:w="100" w:type="dxa"/>
              <w:right w:w="120" w:type="dxa"/>
            </w:tcMar>
          </w:tcPr>
          <w:p w14:paraId="422EBE21" w14:textId="77777777" w:rsidR="00AC1A51" w:rsidRPr="00B8434D" w:rsidRDefault="00000000">
            <w:pPr>
              <w:rPr>
                <w:rFonts w:ascii="Fira Sans" w:hAnsi="Fira Sans"/>
              </w:rPr>
            </w:pPr>
            <w:r w:rsidRPr="00B8434D">
              <w:rPr>
                <w:rFonts w:ascii="Fira Sans" w:hAnsi="Fira Sans"/>
                <w:sz w:val="18"/>
                <w:szCs w:val="18"/>
              </w:rPr>
              <w:t>Confirm endorsement areas remain active.</w:t>
            </w:r>
          </w:p>
        </w:tc>
      </w:tr>
      <w:tr w:rsidR="00AC1A51" w14:paraId="35BA03F1" w14:textId="77777777">
        <w:tblPrEx>
          <w:tblCellMar>
            <w:top w:w="0" w:type="dxa"/>
            <w:bottom w:w="0" w:type="dxa"/>
          </w:tblCellMar>
        </w:tblPrEx>
        <w:tc>
          <w:tcPr>
            <w:tcW w:w="1500" w:type="dxa"/>
            <w:vMerge w:val="restart"/>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4F99255E" w14:textId="77777777" w:rsidR="00AC1A51" w:rsidRPr="00B8434D" w:rsidRDefault="00000000">
            <w:pPr>
              <w:rPr>
                <w:rFonts w:ascii="Fira Sans" w:hAnsi="Fira Sans"/>
              </w:rPr>
            </w:pPr>
            <w:r w:rsidRPr="00B8434D">
              <w:rPr>
                <w:rFonts w:ascii="Fira Sans" w:hAnsi="Fira Sans"/>
                <w:sz w:val="19"/>
                <w:szCs w:val="19"/>
              </w:rPr>
              <w:t>Substitute</w:t>
            </w: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413B6FC0" w14:textId="77777777" w:rsidR="00AC1A51" w:rsidRPr="00B8434D" w:rsidRDefault="00000000">
            <w:pPr>
              <w:rPr>
                <w:rFonts w:ascii="Fira Sans" w:hAnsi="Fira Sans"/>
              </w:rPr>
            </w:pPr>
            <w:r w:rsidRPr="00B8434D">
              <w:rPr>
                <w:rFonts w:ascii="Fira Sans" w:hAnsi="Fira Sans"/>
                <w:sz w:val="18"/>
                <w:szCs w:val="18"/>
              </w:rPr>
              <w:t>Standard</w:t>
            </w:r>
          </w:p>
        </w:tc>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203AE21B" w14:textId="77777777" w:rsidR="00AC1A51" w:rsidRPr="00B8434D" w:rsidRDefault="00000000">
            <w:pPr>
              <w:rPr>
                <w:rFonts w:ascii="Fira Sans" w:hAnsi="Fira Sans"/>
              </w:rPr>
            </w:pPr>
            <w:r w:rsidRPr="00B8434D">
              <w:rPr>
                <w:rFonts w:ascii="Fira Sans" w:hAnsi="Fira Sans"/>
                <w:sz w:val="18"/>
                <w:szCs w:val="18"/>
              </w:rPr>
              <w:t>Complete 3-hour annual training module.</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0E00F8FB" w14:textId="77777777" w:rsidR="00AC1A51" w:rsidRPr="00B8434D" w:rsidRDefault="00000000">
            <w:pPr>
              <w:rPr>
                <w:rFonts w:ascii="Fira Sans" w:hAnsi="Fira Sans"/>
              </w:rPr>
            </w:pPr>
            <w:r w:rsidRPr="00B8434D">
              <w:rPr>
                <w:rFonts w:ascii="Fira Sans" w:hAnsi="Fira Sans"/>
                <w:sz w:val="18"/>
                <w:szCs w:val="18"/>
              </w:rPr>
              <w:t>Before school year starts</w:t>
            </w: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565C807C" w14:textId="77777777" w:rsidR="00AC1A51" w:rsidRPr="00B8434D" w:rsidRDefault="00000000">
            <w:pPr>
              <w:rPr>
                <w:rFonts w:ascii="Fira Sans" w:hAnsi="Fira Sans"/>
              </w:rPr>
            </w:pPr>
            <w:r w:rsidRPr="00B8434D">
              <w:rPr>
                <w:rFonts w:ascii="Fira Sans" w:hAnsi="Fira Sans"/>
                <w:sz w:val="18"/>
                <w:szCs w:val="18"/>
              </w:rPr>
              <w:t>Tracked automatically in WVEIS.</w:t>
            </w:r>
          </w:p>
        </w:tc>
      </w:tr>
      <w:tr w:rsidR="00AC1A51" w14:paraId="051021B6" w14:textId="77777777">
        <w:tblPrEx>
          <w:tblCellMar>
            <w:top w:w="0" w:type="dxa"/>
            <w:bottom w:w="0" w:type="dxa"/>
          </w:tblCellMar>
        </w:tblPrEx>
        <w:tc>
          <w:tcPr>
            <w:tcW w:w="1500" w:type="dxa"/>
            <w:vMerge/>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3C3607CC" w14:textId="77777777" w:rsidR="00AC1A51" w:rsidRPr="00B8434D" w:rsidRDefault="00AC1A51">
            <w:pPr>
              <w:rPr>
                <w:rFonts w:ascii="Fira Sans" w:hAnsi="Fira Sans"/>
              </w:rPr>
            </w:pPr>
          </w:p>
        </w:tc>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vAlign w:val="center"/>
          </w:tcPr>
          <w:p w14:paraId="7FD5EF61" w14:textId="77777777" w:rsidR="00AC1A51" w:rsidRPr="00B8434D" w:rsidRDefault="00000000">
            <w:pPr>
              <w:rPr>
                <w:rFonts w:ascii="Fira Sans" w:hAnsi="Fira Sans"/>
              </w:rPr>
            </w:pPr>
            <w:r w:rsidRPr="00B8434D">
              <w:rPr>
                <w:rFonts w:ascii="Fira Sans" w:hAnsi="Fira Sans"/>
                <w:sz w:val="18"/>
                <w:szCs w:val="18"/>
              </w:rPr>
              <w:t>Alternative</w:t>
            </w:r>
          </w:p>
        </w:tc>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4D4D4703" w14:textId="77777777" w:rsidR="00AC1A51" w:rsidRPr="00B8434D" w:rsidRDefault="00000000">
            <w:pPr>
              <w:rPr>
                <w:rFonts w:ascii="Fira Sans" w:hAnsi="Fira Sans"/>
              </w:rPr>
            </w:pPr>
            <w:r w:rsidRPr="00B8434D">
              <w:rPr>
                <w:rFonts w:ascii="Fira Sans" w:hAnsi="Fira Sans"/>
                <w:sz w:val="18"/>
                <w:szCs w:val="18"/>
              </w:rPr>
              <w:t>Not applicable.</w:t>
            </w:r>
          </w:p>
        </w:tc>
        <w:tc>
          <w:tcPr>
            <w:tcW w:w="1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28AA11C9" w14:textId="77777777" w:rsidR="00AC1A51" w:rsidRPr="00B8434D" w:rsidRDefault="00000000">
            <w:pPr>
              <w:rPr>
                <w:rFonts w:ascii="Fira Sans" w:hAnsi="Fira Sans"/>
              </w:rPr>
            </w:pPr>
            <w:r w:rsidRPr="00B8434D">
              <w:rPr>
                <w:rFonts w:ascii="Fira Sans" w:hAnsi="Fira Sans"/>
                <w:sz w:val="18"/>
                <w:szCs w:val="18"/>
              </w:rPr>
              <w:t>—</w:t>
            </w:r>
          </w:p>
        </w:tc>
        <w:tc>
          <w:tcPr>
            <w:tcW w:w="2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20" w:type="dxa"/>
              <w:bottom w:w="100" w:type="dxa"/>
              <w:right w:w="120" w:type="dxa"/>
            </w:tcMar>
          </w:tcPr>
          <w:p w14:paraId="1F7921BD" w14:textId="77777777" w:rsidR="00AC1A51" w:rsidRPr="00B8434D" w:rsidRDefault="00000000">
            <w:pPr>
              <w:rPr>
                <w:rFonts w:ascii="Fira Sans" w:hAnsi="Fira Sans"/>
              </w:rPr>
            </w:pPr>
            <w:r w:rsidRPr="00B8434D">
              <w:rPr>
                <w:rFonts w:ascii="Fira Sans" w:hAnsi="Fira Sans"/>
                <w:sz w:val="18"/>
                <w:szCs w:val="18"/>
              </w:rPr>
              <w:t>No alternative pathway exists.</w:t>
            </w:r>
          </w:p>
        </w:tc>
      </w:tr>
    </w:tbl>
    <w:p w14:paraId="56E9F29F" w14:textId="77777777" w:rsidR="003C5087" w:rsidRDefault="003C5087"/>
    <w:sectPr w:rsidR="003C5087">
      <w:pgSz w:w="12240" w:h="15840" w:orient="landscape"/>
      <w:pgMar w:top="800" w:right="800" w:bottom="80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ra Sans">
    <w:panose1 w:val="020B0A03050000020004"/>
    <w:charset w:val="00"/>
    <w:family w:val="swiss"/>
    <w:pitch w:val="variable"/>
    <w:sig w:usb0="600002FF" w:usb1="00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0028FB"/>
    <w:multiLevelType w:val="hybridMultilevel"/>
    <w:tmpl w:val="B6402954"/>
    <w:lvl w:ilvl="0" w:tplc="C240AA86">
      <w:start w:val="1"/>
      <w:numFmt w:val="bullet"/>
      <w:lvlText w:val="●"/>
      <w:lvlJc w:val="left"/>
      <w:pPr>
        <w:ind w:left="720" w:hanging="360"/>
      </w:pPr>
    </w:lvl>
    <w:lvl w:ilvl="1" w:tplc="6BBECCCE">
      <w:start w:val="1"/>
      <w:numFmt w:val="bullet"/>
      <w:lvlText w:val="○"/>
      <w:lvlJc w:val="left"/>
      <w:pPr>
        <w:ind w:left="1440" w:hanging="360"/>
      </w:pPr>
    </w:lvl>
    <w:lvl w:ilvl="2" w:tplc="7C183206">
      <w:start w:val="1"/>
      <w:numFmt w:val="bullet"/>
      <w:lvlText w:val="■"/>
      <w:lvlJc w:val="left"/>
      <w:pPr>
        <w:ind w:left="2160" w:hanging="360"/>
      </w:pPr>
    </w:lvl>
    <w:lvl w:ilvl="3" w:tplc="727C699A">
      <w:start w:val="1"/>
      <w:numFmt w:val="bullet"/>
      <w:lvlText w:val="●"/>
      <w:lvlJc w:val="left"/>
      <w:pPr>
        <w:ind w:left="2880" w:hanging="360"/>
      </w:pPr>
    </w:lvl>
    <w:lvl w:ilvl="4" w:tplc="95820EF0">
      <w:start w:val="1"/>
      <w:numFmt w:val="bullet"/>
      <w:lvlText w:val="○"/>
      <w:lvlJc w:val="left"/>
      <w:pPr>
        <w:ind w:left="3600" w:hanging="360"/>
      </w:pPr>
    </w:lvl>
    <w:lvl w:ilvl="5" w:tplc="7706BB30">
      <w:start w:val="1"/>
      <w:numFmt w:val="bullet"/>
      <w:lvlText w:val="■"/>
      <w:lvlJc w:val="left"/>
      <w:pPr>
        <w:ind w:left="4320" w:hanging="360"/>
      </w:pPr>
    </w:lvl>
    <w:lvl w:ilvl="6" w:tplc="A8F449EE">
      <w:start w:val="1"/>
      <w:numFmt w:val="bullet"/>
      <w:lvlText w:val="●"/>
      <w:lvlJc w:val="left"/>
      <w:pPr>
        <w:ind w:left="5040" w:hanging="360"/>
      </w:pPr>
    </w:lvl>
    <w:lvl w:ilvl="7" w:tplc="7DE2D8FE">
      <w:start w:val="1"/>
      <w:numFmt w:val="bullet"/>
      <w:lvlText w:val="●"/>
      <w:lvlJc w:val="left"/>
      <w:pPr>
        <w:ind w:left="5760" w:hanging="360"/>
      </w:pPr>
    </w:lvl>
    <w:lvl w:ilvl="8" w:tplc="2026D9F0">
      <w:start w:val="1"/>
      <w:numFmt w:val="bullet"/>
      <w:lvlText w:val="●"/>
      <w:lvlJc w:val="left"/>
      <w:pPr>
        <w:ind w:left="6480" w:hanging="360"/>
      </w:pPr>
    </w:lvl>
  </w:abstractNum>
  <w:num w:numId="1" w16cid:durableId="150496995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A51"/>
    <w:rsid w:val="002639A7"/>
    <w:rsid w:val="003C5087"/>
    <w:rsid w:val="004B206B"/>
    <w:rsid w:val="00AA2F7D"/>
    <w:rsid w:val="00AC1A51"/>
    <w:rsid w:val="00B8434D"/>
    <w:rsid w:val="00C64E64"/>
    <w:rsid w:val="00FD48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A55CB"/>
  <w15:docId w15:val="{D924FA85-34FC-3D48-A935-655025EB3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1135</Characters>
  <Application>Microsoft Office Word</Application>
  <DocSecurity>0</DocSecurity>
  <Lines>21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Shaun Dover</cp:lastModifiedBy>
  <cp:revision>2</cp:revision>
  <dcterms:created xsi:type="dcterms:W3CDTF">2026-09-29T15:35:00Z</dcterms:created>
  <dcterms:modified xsi:type="dcterms:W3CDTF">2026-09-29T15:35:00Z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60f4a70-4b6c-4bd4-a002-31edb9c00abe_Enabled">
    <vt:lpwstr>true</vt:lpwstr>
  </property>
  <property fmtid="{D5CDD505-2E9C-101B-9397-08002B2CF9AE}" pid="3" name="MSIP_Label_460f4a70-4b6c-4bd4-a002-31edb9c00abe_SetDate">
    <vt:lpwstr>2026-09-29T13:39:52Z</vt:lpwstr>
  </property>
  <property fmtid="{D5CDD505-2E9C-101B-9397-08002B2CF9AE}" pid="4" name="MSIP_Label_460f4a70-4b6c-4bd4-a002-31edb9c00abe_Method">
    <vt:lpwstr>Standard</vt:lpwstr>
  </property>
  <property fmtid="{D5CDD505-2E9C-101B-9397-08002B2CF9AE}" pid="5" name="MSIP_Label_460f4a70-4b6c-4bd4-a002-31edb9c00abe_Name">
    <vt:lpwstr>General</vt:lpwstr>
  </property>
  <property fmtid="{D5CDD505-2E9C-101B-9397-08002B2CF9AE}" pid="6" name="MSIP_Label_460f4a70-4b6c-4bd4-a002-31edb9c00abe_SiteId">
    <vt:lpwstr>e019b04b-330c-467a-8bae-09fb17374d6a</vt:lpwstr>
  </property>
  <property fmtid="{D5CDD505-2E9C-101B-9397-08002B2CF9AE}" pid="7" name="MSIP_Label_460f4a70-4b6c-4bd4-a002-31edb9c00abe_ActionId">
    <vt:lpwstr>6e0ce214-b237-4cfc-bbc0-74c74602d0db</vt:lpwstr>
  </property>
  <property fmtid="{D5CDD505-2E9C-101B-9397-08002B2CF9AE}" pid="8" name="MSIP_Label_460f4a70-4b6c-4bd4-a002-31edb9c00abe_ContentBits">
    <vt:lpwstr>0</vt:lpwstr>
  </property>
  <property fmtid="{D5CDD505-2E9C-101B-9397-08002B2CF9AE}" pid="9" name="MSIP_Label_460f4a70-4b6c-4bd4-a002-31edb9c00abe_Tag">
    <vt:lpwstr>50, 3, 0, 1</vt:lpwstr>
  </property>
</Properties>
</file>