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87" w:rsidRPr="0078692D" w:rsidRDefault="00572E49" w:rsidP="00572E49">
      <w:pPr>
        <w:jc w:val="center"/>
        <w:rPr>
          <w:b/>
        </w:rPr>
      </w:pPr>
      <w:r w:rsidRPr="0078692D">
        <w:rPr>
          <w:b/>
        </w:rPr>
        <w:t>West Virginia Department of Education</w:t>
      </w:r>
    </w:p>
    <w:p w:rsidR="00572E49" w:rsidRPr="0078692D" w:rsidRDefault="00572E49" w:rsidP="00572E49">
      <w:pPr>
        <w:jc w:val="center"/>
        <w:rPr>
          <w:b/>
        </w:rPr>
      </w:pPr>
      <w:r w:rsidRPr="0078692D">
        <w:rPr>
          <w:b/>
        </w:rPr>
        <w:t>Office of Professional Preparation</w:t>
      </w:r>
    </w:p>
    <w:p w:rsidR="00572E49" w:rsidRPr="0078692D" w:rsidRDefault="00572E49" w:rsidP="00572E49">
      <w:pPr>
        <w:jc w:val="center"/>
        <w:rPr>
          <w:b/>
        </w:rPr>
      </w:pPr>
      <w:r w:rsidRPr="0078692D">
        <w:rPr>
          <w:b/>
        </w:rPr>
        <w:t>Webinar Agenda</w:t>
      </w:r>
    </w:p>
    <w:p w:rsidR="00572E49" w:rsidRPr="0078692D" w:rsidRDefault="00572E49" w:rsidP="00572E49">
      <w:pPr>
        <w:jc w:val="center"/>
        <w:rPr>
          <w:i/>
        </w:rPr>
      </w:pPr>
      <w:r w:rsidRPr="0078692D">
        <w:rPr>
          <w:i/>
        </w:rPr>
        <w:t>January 28, 2014</w:t>
      </w:r>
    </w:p>
    <w:p w:rsidR="00572E49" w:rsidRDefault="00572E49" w:rsidP="00572E49">
      <w:r>
        <w:t>Welcome from Dr. Monica Beane</w:t>
      </w:r>
      <w:r w:rsidR="00F31741">
        <w:t xml:space="preserve"> and Robert Hagerman</w:t>
      </w:r>
    </w:p>
    <w:p w:rsidR="00CA113D" w:rsidRDefault="00BF5728" w:rsidP="00CA113D">
      <w:r>
        <w:t xml:space="preserve">Brief </w:t>
      </w:r>
      <w:r w:rsidR="00CA113D">
        <w:t xml:space="preserve">Introduction of </w:t>
      </w:r>
      <w:r w:rsidR="0078692D">
        <w:t xml:space="preserve">OPP </w:t>
      </w:r>
      <w:r>
        <w:t>Staff</w:t>
      </w:r>
      <w:r w:rsidR="00224FDD">
        <w:t xml:space="preserve"> Members</w:t>
      </w:r>
    </w:p>
    <w:p w:rsidR="00CA113D" w:rsidRDefault="00CA113D" w:rsidP="00CA113D">
      <w:r>
        <w:t xml:space="preserve">The </w:t>
      </w:r>
      <w:r w:rsidR="00667D1E">
        <w:t>Background Review</w:t>
      </w:r>
      <w:r>
        <w:t xml:space="preserve"> Process</w:t>
      </w:r>
    </w:p>
    <w:p w:rsidR="00CA113D" w:rsidRDefault="00CA113D" w:rsidP="00CA113D">
      <w:r>
        <w:t>Form Updates</w:t>
      </w:r>
    </w:p>
    <w:p w:rsidR="00CA113D" w:rsidRDefault="00CA113D" w:rsidP="00CA113D">
      <w:pPr>
        <w:pStyle w:val="ListParagraph"/>
        <w:numPr>
          <w:ilvl w:val="0"/>
          <w:numId w:val="2"/>
        </w:numPr>
      </w:pPr>
      <w:r>
        <w:t xml:space="preserve">Form </w:t>
      </w:r>
      <w:bookmarkStart w:id="0" w:name="_GoBack"/>
      <w:r>
        <w:t>19, 2L, 2S, 23, 24</w:t>
      </w:r>
      <w:r w:rsidR="004F1AC9">
        <w:t>, 3, 20T</w:t>
      </w:r>
      <w:r w:rsidR="008726CB">
        <w:t xml:space="preserve">, </w:t>
      </w:r>
      <w:r w:rsidR="008F6060">
        <w:t>4</w:t>
      </w:r>
      <w:r w:rsidR="00A07921">
        <w:t>, 30 and 35</w:t>
      </w:r>
      <w:bookmarkEnd w:id="0"/>
    </w:p>
    <w:p w:rsidR="009405CF" w:rsidRDefault="009405CF" w:rsidP="009405CF">
      <w:r>
        <w:t xml:space="preserve">Career and Technical </w:t>
      </w:r>
      <w:r w:rsidR="008F6060">
        <w:t xml:space="preserve">Form </w:t>
      </w:r>
      <w:r>
        <w:t>Updates</w:t>
      </w:r>
    </w:p>
    <w:p w:rsidR="008F6060" w:rsidRDefault="008F6060" w:rsidP="008F6060">
      <w:pPr>
        <w:pStyle w:val="ListParagraph"/>
        <w:numPr>
          <w:ilvl w:val="0"/>
          <w:numId w:val="2"/>
        </w:numPr>
      </w:pPr>
      <w:r>
        <w:t>Form V7, V9, V10, V15, V16, V17, V18 and V35</w:t>
      </w:r>
    </w:p>
    <w:p w:rsidR="008726CB" w:rsidRDefault="008726CB" w:rsidP="004F1AC9">
      <w:r>
        <w:t>Tuition Reimbursement, Advanced Salary and New Authorizations</w:t>
      </w:r>
    </w:p>
    <w:p w:rsidR="00CA113D" w:rsidRDefault="00CA113D" w:rsidP="00CA113D">
      <w:r>
        <w:t>HQT Data Report</w:t>
      </w:r>
    </w:p>
    <w:p w:rsidR="00572E49" w:rsidRDefault="00572E49" w:rsidP="00572E49">
      <w:r>
        <w:t>Embassy of Spain Program</w:t>
      </w:r>
    </w:p>
    <w:p w:rsidR="00572E49" w:rsidRDefault="00572E49" w:rsidP="00572E49">
      <w:r>
        <w:t>Alternative Certification</w:t>
      </w:r>
    </w:p>
    <w:p w:rsidR="00572E49" w:rsidRDefault="00572E49" w:rsidP="00572E49">
      <w:pPr>
        <w:pStyle w:val="ListParagraph"/>
        <w:numPr>
          <w:ilvl w:val="0"/>
          <w:numId w:val="3"/>
        </w:numPr>
      </w:pPr>
      <w:r>
        <w:t>IHE Alternative Routes</w:t>
      </w:r>
    </w:p>
    <w:p w:rsidR="00572E49" w:rsidRDefault="00572E49" w:rsidP="00572E49">
      <w:pPr>
        <w:pStyle w:val="ListParagraph"/>
        <w:numPr>
          <w:ilvl w:val="0"/>
          <w:numId w:val="3"/>
        </w:numPr>
      </w:pPr>
      <w:r>
        <w:t>Transition to Teaching</w:t>
      </w:r>
    </w:p>
    <w:p w:rsidR="0078692D" w:rsidRDefault="0078692D" w:rsidP="0078692D">
      <w:pPr>
        <w:pStyle w:val="ListParagraph"/>
        <w:numPr>
          <w:ilvl w:val="0"/>
          <w:numId w:val="3"/>
        </w:numPr>
      </w:pPr>
      <w:r>
        <w:t>Troops to Teachers</w:t>
      </w:r>
    </w:p>
    <w:p w:rsidR="008F6060" w:rsidRDefault="008F6060" w:rsidP="008F6060">
      <w:r>
        <w:t>Mentor Reimbursement</w:t>
      </w:r>
    </w:p>
    <w:p w:rsidR="009E71CD" w:rsidRDefault="009E71CD" w:rsidP="008F6060">
      <w:r>
        <w:t>Questions and Answers</w:t>
      </w:r>
    </w:p>
    <w:p w:rsidR="00E8360F" w:rsidRDefault="00E8360F" w:rsidP="008F6060"/>
    <w:sectPr w:rsidR="00E83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AC6"/>
    <w:multiLevelType w:val="hybridMultilevel"/>
    <w:tmpl w:val="7830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B3354"/>
    <w:multiLevelType w:val="hybridMultilevel"/>
    <w:tmpl w:val="D38E7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82D24"/>
    <w:multiLevelType w:val="hybridMultilevel"/>
    <w:tmpl w:val="E006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49"/>
    <w:rsid w:val="00224FDD"/>
    <w:rsid w:val="004D1B87"/>
    <w:rsid w:val="004F1AC9"/>
    <w:rsid w:val="00572E49"/>
    <w:rsid w:val="00667D1E"/>
    <w:rsid w:val="0078692D"/>
    <w:rsid w:val="008726CB"/>
    <w:rsid w:val="008F2393"/>
    <w:rsid w:val="008F6060"/>
    <w:rsid w:val="009405CF"/>
    <w:rsid w:val="009E71CD"/>
    <w:rsid w:val="00A07921"/>
    <w:rsid w:val="00A178C9"/>
    <w:rsid w:val="00A33085"/>
    <w:rsid w:val="00BF5728"/>
    <w:rsid w:val="00CA113D"/>
    <w:rsid w:val="00E8360F"/>
    <w:rsid w:val="00F31741"/>
    <w:rsid w:val="00FD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Mellace</dc:creator>
  <cp:lastModifiedBy>Robert Mellace</cp:lastModifiedBy>
  <cp:revision>12</cp:revision>
  <cp:lastPrinted>2014-01-21T17:57:00Z</cp:lastPrinted>
  <dcterms:created xsi:type="dcterms:W3CDTF">2014-01-21T17:48:00Z</dcterms:created>
  <dcterms:modified xsi:type="dcterms:W3CDTF">2014-01-28T04:30:00Z</dcterms:modified>
</cp:coreProperties>
</file>