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9C211" w14:textId="77777777" w:rsidR="00520F86" w:rsidRDefault="00B05397" w:rsidP="00B05397">
      <w:pPr>
        <w:pStyle w:val="NoSpacing"/>
        <w:jc w:val="center"/>
        <w:rPr>
          <w:sz w:val="36"/>
        </w:rPr>
      </w:pPr>
      <w:r>
        <w:rPr>
          <w:sz w:val="36"/>
        </w:rPr>
        <w:t>WV TREE Resource:</w:t>
      </w:r>
    </w:p>
    <w:p w14:paraId="4C2700D5" w14:textId="77777777" w:rsidR="00B05397" w:rsidRDefault="00B05397" w:rsidP="00B05397">
      <w:pPr>
        <w:pStyle w:val="NoSpacing"/>
        <w:jc w:val="center"/>
        <w:rPr>
          <w:sz w:val="24"/>
        </w:rPr>
      </w:pPr>
      <w:r>
        <w:rPr>
          <w:sz w:val="36"/>
        </w:rPr>
        <w:t>English Language Arts</w:t>
      </w:r>
    </w:p>
    <w:p w14:paraId="0F57D28F" w14:textId="77777777" w:rsidR="00B05397" w:rsidRDefault="00B05397" w:rsidP="00B05397">
      <w:pPr>
        <w:pStyle w:val="NoSpacing"/>
        <w:jc w:val="center"/>
        <w:rPr>
          <w:sz w:val="24"/>
        </w:rPr>
      </w:pPr>
    </w:p>
    <w:p w14:paraId="37356FFF" w14:textId="23214293" w:rsidR="00476003" w:rsidRDefault="00B05397" w:rsidP="00476003">
      <w:pPr>
        <w:pStyle w:val="NoSpacing"/>
        <w:rPr>
          <w:sz w:val="24"/>
        </w:rPr>
      </w:pPr>
      <w:r w:rsidRPr="008B1099">
        <w:rPr>
          <w:sz w:val="24"/>
          <w:u w:val="single"/>
        </w:rPr>
        <w:t>Resource Name</w:t>
      </w:r>
      <w:r>
        <w:rPr>
          <w:sz w:val="24"/>
        </w:rPr>
        <w:t>:</w:t>
      </w:r>
      <w:r w:rsidR="008B1099">
        <w:rPr>
          <w:sz w:val="24"/>
        </w:rPr>
        <w:t xml:space="preserve">  </w:t>
      </w:r>
      <w:sdt>
        <w:sdtPr>
          <w:rPr>
            <w:sz w:val="24"/>
          </w:rPr>
          <w:id w:val="-2015301324"/>
          <w:placeholder>
            <w:docPart w:val="B6CE587C1311462BA299936EAE301EC2"/>
          </w:placeholder>
        </w:sdtPr>
        <w:sdtEndPr/>
        <w:sdtContent>
          <w:r w:rsidR="00832CCC">
            <w:rPr>
              <w:sz w:val="24"/>
            </w:rPr>
            <w:t>Creating a Character’s Childhood</w:t>
          </w:r>
        </w:sdtContent>
      </w:sdt>
    </w:p>
    <w:p w14:paraId="18165E62" w14:textId="77777777" w:rsidR="00927B18" w:rsidRDefault="00927B18" w:rsidP="00B05397">
      <w:pPr>
        <w:pStyle w:val="NoSpacing"/>
        <w:rPr>
          <w:sz w:val="24"/>
        </w:rPr>
      </w:pPr>
    </w:p>
    <w:p w14:paraId="2D2F99CA" w14:textId="48B8D589" w:rsidR="00927B18" w:rsidRDefault="008B1099" w:rsidP="001742B2">
      <w:pPr>
        <w:pStyle w:val="NoSpacing"/>
        <w:rPr>
          <w:sz w:val="24"/>
        </w:rPr>
      </w:pPr>
      <w:r>
        <w:rPr>
          <w:sz w:val="24"/>
          <w:u w:val="single"/>
        </w:rPr>
        <w:t>Grade</w:t>
      </w:r>
      <w:r w:rsidR="00927B18" w:rsidRPr="008B1099">
        <w:rPr>
          <w:sz w:val="24"/>
          <w:u w:val="single"/>
        </w:rPr>
        <w:t xml:space="preserve"> Level</w:t>
      </w:r>
      <w:r>
        <w:rPr>
          <w:sz w:val="24"/>
          <w:u w:val="single"/>
        </w:rPr>
        <w:t>(s)</w:t>
      </w:r>
      <w:r w:rsidR="00927B18">
        <w:rPr>
          <w:sz w:val="24"/>
        </w:rPr>
        <w:t xml:space="preserve">: </w:t>
      </w:r>
      <w:sdt>
        <w:sdtPr>
          <w:rPr>
            <w:sz w:val="24"/>
          </w:rPr>
          <w:id w:val="-870298266"/>
          <w:placeholder>
            <w:docPart w:val="DefaultPlaceholder_1081868574"/>
          </w:placeholder>
        </w:sdtPr>
        <w:sdtEndPr/>
        <w:sdtContent>
          <w:r w:rsidR="00213B3F">
            <w:rPr>
              <w:sz w:val="24"/>
            </w:rPr>
            <w:t xml:space="preserve"> </w:t>
          </w:r>
          <w:r w:rsidR="004E6440">
            <w:rPr>
              <w:sz w:val="24"/>
            </w:rPr>
            <w:t>6</w:t>
          </w:r>
          <w:r w:rsidR="004E6440" w:rsidRPr="004E6440">
            <w:rPr>
              <w:sz w:val="24"/>
              <w:vertAlign w:val="superscript"/>
            </w:rPr>
            <w:t>th</w:t>
          </w:r>
          <w:r w:rsidR="004E6440">
            <w:rPr>
              <w:sz w:val="24"/>
            </w:rPr>
            <w:t>, 7</w:t>
          </w:r>
          <w:r w:rsidR="004E6440" w:rsidRPr="004E6440">
            <w:rPr>
              <w:sz w:val="24"/>
              <w:vertAlign w:val="superscript"/>
            </w:rPr>
            <w:t>th</w:t>
          </w:r>
          <w:r w:rsidR="004E6440">
            <w:rPr>
              <w:sz w:val="24"/>
            </w:rPr>
            <w:t>, 8th</w:t>
          </w:r>
        </w:sdtContent>
      </w:sdt>
    </w:p>
    <w:p w14:paraId="162B991A" w14:textId="77777777" w:rsidR="00B05397" w:rsidRDefault="00B05397" w:rsidP="00B05397">
      <w:pPr>
        <w:pStyle w:val="NoSpacing"/>
        <w:rPr>
          <w:sz w:val="24"/>
        </w:rPr>
      </w:pPr>
    </w:p>
    <w:p w14:paraId="219D2F32" w14:textId="501D6A42" w:rsidR="008B1099" w:rsidRDefault="002D6DC4" w:rsidP="00B05397">
      <w:pPr>
        <w:pStyle w:val="NoSpacing"/>
        <w:rPr>
          <w:sz w:val="24"/>
        </w:rPr>
      </w:pPr>
      <w:r w:rsidRPr="008B1099">
        <w:rPr>
          <w:sz w:val="24"/>
          <w:u w:val="single"/>
        </w:rPr>
        <w:t>Resource Summary/Overview</w:t>
      </w:r>
      <w:r>
        <w:rPr>
          <w:sz w:val="24"/>
        </w:rPr>
        <w:t>:</w:t>
      </w:r>
      <w:r w:rsidR="008B1099">
        <w:rPr>
          <w:sz w:val="24"/>
        </w:rPr>
        <w:t xml:space="preserve">  </w:t>
      </w:r>
      <w:sdt>
        <w:sdtPr>
          <w:rPr>
            <w:sz w:val="24"/>
          </w:rPr>
          <w:id w:val="-1267308946"/>
          <w:placeholder>
            <w:docPart w:val="084E9378494141149876087B66B6DF02"/>
          </w:placeholder>
        </w:sdtPr>
        <w:sdtEndPr/>
        <w:sdtContent>
          <w:r w:rsidR="00832CCC">
            <w:rPr>
              <w:sz w:val="24"/>
            </w:rPr>
            <w:t xml:space="preserve">Students will use this activity in place of a more traditional book report. Students will read a story about the wizard Merlin and explore how the author creates a childhood for Merlin, whom readers typically meet as an adult. Students will self-select adult characters they have encountered in their reading and create a childhood for the character, using Jane Yolen’s story as a model text. </w:t>
          </w:r>
          <w:r w:rsidR="004E6440">
            <w:rPr>
              <w:sz w:val="24"/>
            </w:rPr>
            <w:t xml:space="preserve"> </w:t>
          </w:r>
        </w:sdtContent>
      </w:sdt>
    </w:p>
    <w:p w14:paraId="26286636" w14:textId="77777777" w:rsidR="002D6DC4" w:rsidRDefault="002D6DC4" w:rsidP="00B05397">
      <w:pPr>
        <w:pStyle w:val="NoSpacing"/>
        <w:rPr>
          <w:sz w:val="24"/>
        </w:rPr>
      </w:pPr>
    </w:p>
    <w:p w14:paraId="76E5DF4F" w14:textId="09216C38" w:rsidR="00476003" w:rsidRDefault="008B1099" w:rsidP="00476003">
      <w:pPr>
        <w:pStyle w:val="NoSpacing"/>
        <w:rPr>
          <w:sz w:val="24"/>
        </w:rPr>
      </w:pPr>
      <w:r>
        <w:rPr>
          <w:sz w:val="24"/>
          <w:u w:val="single"/>
        </w:rPr>
        <w:t>Length</w:t>
      </w:r>
      <w:r>
        <w:rPr>
          <w:sz w:val="24"/>
        </w:rPr>
        <w:t xml:space="preserve">:  </w:t>
      </w:r>
      <w:sdt>
        <w:sdtPr>
          <w:rPr>
            <w:sz w:val="24"/>
          </w:rPr>
          <w:id w:val="-310943711"/>
          <w:placeholder>
            <w:docPart w:val="91C08C471E494EB890E033DB484EC346"/>
          </w:placeholder>
        </w:sdtPr>
        <w:sdtEndPr/>
        <w:sdtContent>
          <w:r w:rsidR="00832CCC">
            <w:rPr>
              <w:sz w:val="24"/>
            </w:rPr>
            <w:t>4 50-minute sessions</w:t>
          </w:r>
        </w:sdtContent>
      </w:sdt>
    </w:p>
    <w:p w14:paraId="6BB4D4A7" w14:textId="77777777" w:rsidR="008B1099" w:rsidRDefault="008B1099" w:rsidP="00B05397">
      <w:pPr>
        <w:pStyle w:val="NoSpacing"/>
        <w:rPr>
          <w:sz w:val="24"/>
        </w:rPr>
      </w:pPr>
    </w:p>
    <w:p w14:paraId="134F0DB8" w14:textId="77777777" w:rsidR="00927B18" w:rsidRDefault="00927B18" w:rsidP="00927B18">
      <w:pPr>
        <w:pStyle w:val="NoSpacing"/>
        <w:rPr>
          <w:sz w:val="24"/>
        </w:rPr>
      </w:pPr>
      <w:r w:rsidRPr="008B1099">
        <w:rPr>
          <w:sz w:val="24"/>
          <w:u w:val="single"/>
        </w:rPr>
        <w:t>Domain(s) Addressed</w:t>
      </w:r>
      <w:r w:rsidR="001742B2">
        <w:rPr>
          <w:sz w:val="24"/>
        </w:rPr>
        <w:t>: (Reading, Writing, Speaking/Listening, and/or Language)</w:t>
      </w:r>
    </w:p>
    <w:sdt>
      <w:sdtPr>
        <w:rPr>
          <w:sz w:val="24"/>
        </w:rPr>
        <w:id w:val="-1726671597"/>
        <w:placeholder>
          <w:docPart w:val="DefaultPlaceholder_1081868574"/>
        </w:placeholder>
      </w:sdtPr>
      <w:sdtEndPr/>
      <w:sdtContent>
        <w:p w14:paraId="5ACE19D8" w14:textId="04C9ADD4" w:rsidR="001742B2" w:rsidRDefault="00832CCC" w:rsidP="00927B18">
          <w:pPr>
            <w:pStyle w:val="NoSpacing"/>
            <w:rPr>
              <w:sz w:val="24"/>
            </w:rPr>
          </w:pPr>
          <w:r>
            <w:rPr>
              <w:sz w:val="24"/>
            </w:rPr>
            <w:t>Reading, Writing</w:t>
          </w:r>
        </w:p>
      </w:sdtContent>
    </w:sdt>
    <w:p w14:paraId="2FC250AE" w14:textId="77777777" w:rsidR="00927B18" w:rsidRDefault="00927B18" w:rsidP="00B05397">
      <w:pPr>
        <w:pStyle w:val="NoSpacing"/>
        <w:rPr>
          <w:sz w:val="24"/>
        </w:rPr>
      </w:pPr>
    </w:p>
    <w:p w14:paraId="4C9DFB8D" w14:textId="77777777" w:rsidR="002D6DC4" w:rsidRDefault="002D6DC4" w:rsidP="00B05397">
      <w:pPr>
        <w:pStyle w:val="NoSpacing"/>
        <w:rPr>
          <w:sz w:val="24"/>
        </w:rPr>
      </w:pPr>
      <w:r w:rsidRPr="008B1099">
        <w:rPr>
          <w:sz w:val="24"/>
          <w:u w:val="single"/>
        </w:rPr>
        <w:t>West Virginia College- and Career-Readiness Standards</w:t>
      </w:r>
      <w:r>
        <w:rPr>
          <w:sz w:val="24"/>
        </w:rPr>
        <w:t>:</w:t>
      </w:r>
    </w:p>
    <w:sdt>
      <w:sdtPr>
        <w:rPr>
          <w:sz w:val="24"/>
        </w:rPr>
        <w:id w:val="-329140350"/>
        <w:placeholder>
          <w:docPart w:val="F9C66817A7864003ADCB2E3690EAB2A6"/>
        </w:placeholder>
      </w:sdtPr>
      <w:sdtEndPr/>
      <w:sdtContent>
        <w:p w14:paraId="1567483B" w14:textId="77777777" w:rsidR="00832CCC" w:rsidRDefault="00832CCC" w:rsidP="00832CCC">
          <w:pPr>
            <w:widowControl w:val="0"/>
            <w:contextualSpacing/>
            <w:rPr>
              <w:sz w:val="24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159"/>
            <w:gridCol w:w="8417"/>
          </w:tblGrid>
          <w:tr w:rsidR="00832CCC" w:rsidRPr="00A764E9" w14:paraId="0510235F" w14:textId="77777777" w:rsidTr="00300E1D">
            <w:tc>
              <w:tcPr>
                <w:tcW w:w="605" w:type="pct"/>
                <w:shd w:val="clear" w:color="auto" w:fill="auto"/>
              </w:tcPr>
              <w:p w14:paraId="364ABBD4" w14:textId="77777777" w:rsidR="00832CCC" w:rsidRPr="00A764E9" w:rsidRDefault="00832CCC" w:rsidP="00300E1D">
                <w:pPr>
                  <w:widowControl w:val="0"/>
                  <w:contextualSpacing/>
                </w:pPr>
                <w:r w:rsidRPr="00A764E9">
                  <w:t>ELA.7.22</w:t>
                </w:r>
              </w:p>
            </w:tc>
            <w:tc>
              <w:tcPr>
                <w:tcW w:w="4395" w:type="pct"/>
                <w:shd w:val="clear" w:color="auto" w:fill="auto"/>
              </w:tcPr>
              <w:p w14:paraId="6C1476ED" w14:textId="77777777" w:rsidR="00832CCC" w:rsidRPr="00A764E9" w:rsidRDefault="00832CCC" w:rsidP="00300E1D">
                <w:pPr>
                  <w:widowControl w:val="0"/>
                  <w:contextualSpacing/>
                </w:pPr>
                <w:r w:rsidRPr="00A764E9">
                  <w:t>Write narratives to develop real or imagined experiences or events using effective technique, relevant descriptive details</w:t>
                </w:r>
                <w:r>
                  <w:t>,</w:t>
                </w:r>
                <w:r w:rsidRPr="00A764E9">
                  <w:t xml:space="preserve"> and well-structured event sequences. </w:t>
                </w:r>
              </w:p>
              <w:p w14:paraId="682343CD" w14:textId="77777777" w:rsidR="00832CCC" w:rsidRPr="00A764E9" w:rsidRDefault="00832CCC" w:rsidP="00832CCC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 xml:space="preserve">Engage and orient the reader by establishing a context and point of view and introducing a narrator and/or characters; organize an event sequence that unfolds naturally and logically. </w:t>
                </w:r>
              </w:p>
              <w:p w14:paraId="2BED0A48" w14:textId="77777777" w:rsidR="00832CCC" w:rsidRPr="00A764E9" w:rsidRDefault="00832CCC" w:rsidP="00832CCC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>Use narrative techniques, such as dialogue, pacing</w:t>
                </w:r>
                <w:r>
                  <w:t>,</w:t>
                </w:r>
                <w:r w:rsidRPr="00A764E9">
                  <w:t xml:space="preserve"> and description, to develop experiences, events</w:t>
                </w:r>
                <w:r>
                  <w:t>,</w:t>
                </w:r>
                <w:r w:rsidRPr="00A764E9">
                  <w:t xml:space="preserve"> and/or characters. </w:t>
                </w:r>
              </w:p>
              <w:p w14:paraId="3FB03AD5" w14:textId="77777777" w:rsidR="00832CCC" w:rsidRPr="00A764E9" w:rsidRDefault="00832CCC" w:rsidP="00832CCC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>Use a variety of transition words, phrases</w:t>
                </w:r>
                <w:r>
                  <w:t>,</w:t>
                </w:r>
                <w:r w:rsidRPr="00A764E9">
                  <w:t xml:space="preserve"> and clauses to convey sequence and signal shifts from one time frame or setting to another. </w:t>
                </w:r>
              </w:p>
              <w:p w14:paraId="66CDCC93" w14:textId="77777777" w:rsidR="00832CCC" w:rsidRPr="00A764E9" w:rsidRDefault="00832CCC" w:rsidP="00832CCC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>Use precise words and phrases, relevant descriptive details</w:t>
                </w:r>
                <w:r>
                  <w:t>,</w:t>
                </w:r>
                <w:r w:rsidRPr="00A764E9">
                  <w:t xml:space="preserve"> and sensory language to capture the action and convey experiences and events. </w:t>
                </w:r>
              </w:p>
              <w:p w14:paraId="002E2362" w14:textId="77777777" w:rsidR="00832CCC" w:rsidRPr="00A764E9" w:rsidRDefault="00832CCC" w:rsidP="00832CCC">
                <w:pPr>
                  <w:widowControl w:val="0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after="0" w:line="240" w:lineRule="auto"/>
                  <w:ind w:left="376"/>
                  <w:contextualSpacing/>
                </w:pPr>
                <w:r w:rsidRPr="00A764E9">
                  <w:t>Provide a conclusion that follows from and reflects on the narrated experiences or events.</w:t>
                </w:r>
              </w:p>
            </w:tc>
          </w:tr>
        </w:tbl>
        <w:p w14:paraId="19AF4DEF" w14:textId="1934B097" w:rsidR="00927B18" w:rsidRPr="002122F6" w:rsidRDefault="0088386A" w:rsidP="00832CCC">
          <w:pPr>
            <w:widowControl w:val="0"/>
            <w:contextualSpacing/>
          </w:pPr>
        </w:p>
      </w:sdtContent>
    </w:sdt>
    <w:p w14:paraId="754D8BE8" w14:textId="77777777" w:rsidR="002D6DC4" w:rsidRDefault="002D6DC4" w:rsidP="00B05397">
      <w:pPr>
        <w:pStyle w:val="NoSpacing"/>
        <w:rPr>
          <w:sz w:val="24"/>
        </w:rPr>
      </w:pPr>
    </w:p>
    <w:p w14:paraId="3AFD4B6D" w14:textId="3F836FF4" w:rsidR="00476003" w:rsidRDefault="00417E8F" w:rsidP="00476003">
      <w:pPr>
        <w:pStyle w:val="NoSpacing"/>
        <w:rPr>
          <w:sz w:val="24"/>
        </w:rPr>
      </w:pPr>
      <w:r>
        <w:rPr>
          <w:sz w:val="24"/>
          <w:u w:val="single"/>
        </w:rPr>
        <w:t>Delivery Method(s)</w:t>
      </w:r>
      <w:r>
        <w:rPr>
          <w:sz w:val="24"/>
        </w:rPr>
        <w:t xml:space="preserve">:  </w:t>
      </w:r>
      <w:sdt>
        <w:sdtPr>
          <w:rPr>
            <w:sz w:val="24"/>
          </w:rPr>
          <w:id w:val="-2086220044"/>
          <w:placeholder>
            <w:docPart w:val="D863D330A5CD4A339A70F1D79432070A"/>
          </w:placeholder>
        </w:sdtPr>
        <w:sdtEndPr/>
        <w:sdtContent>
          <w:r w:rsidR="004E6440">
            <w:rPr>
              <w:sz w:val="24"/>
            </w:rPr>
            <w:t xml:space="preserve">Whole </w:t>
          </w:r>
          <w:r w:rsidR="00832CCC">
            <w:rPr>
              <w:sz w:val="24"/>
            </w:rPr>
            <w:t>group, individual</w:t>
          </w:r>
        </w:sdtContent>
      </w:sdt>
    </w:p>
    <w:p w14:paraId="22437016" w14:textId="77777777" w:rsidR="009F1D0E" w:rsidRPr="00417E8F" w:rsidRDefault="009F1D0E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</w:t>
      </w:r>
    </w:p>
    <w:p w14:paraId="102FCD84" w14:textId="092212CD" w:rsidR="00476003" w:rsidRDefault="00BE3274" w:rsidP="00476003">
      <w:pPr>
        <w:pStyle w:val="NoSpacing"/>
        <w:rPr>
          <w:sz w:val="24"/>
        </w:rPr>
      </w:pPr>
      <w:r>
        <w:rPr>
          <w:sz w:val="24"/>
          <w:u w:val="single"/>
        </w:rPr>
        <w:t>Resource Materials</w:t>
      </w:r>
      <w:r>
        <w:rPr>
          <w:sz w:val="24"/>
        </w:rPr>
        <w:t xml:space="preserve">:  </w:t>
      </w:r>
      <w:sdt>
        <w:sdtPr>
          <w:rPr>
            <w:sz w:val="24"/>
          </w:rPr>
          <w:id w:val="-493569795"/>
          <w:placeholder>
            <w:docPart w:val="0F4116906C70409B8796E137B6CED1E3"/>
          </w:placeholder>
        </w:sdtPr>
        <w:sdtEndPr/>
        <w:sdtContent>
          <w:r w:rsidR="00832CCC">
            <w:rPr>
              <w:sz w:val="24"/>
            </w:rPr>
            <w:t>copies of Jane Yolen materials, access to self-selected novels or stories</w:t>
          </w:r>
        </w:sdtContent>
      </w:sdt>
    </w:p>
    <w:p w14:paraId="14EC0C69" w14:textId="77777777" w:rsidR="002D6DC4" w:rsidRDefault="002D6DC4" w:rsidP="00B05397">
      <w:pPr>
        <w:pStyle w:val="NoSpacing"/>
        <w:rPr>
          <w:sz w:val="24"/>
        </w:rPr>
      </w:pPr>
    </w:p>
    <w:p w14:paraId="3EA4C840" w14:textId="2BE92834" w:rsidR="00803087" w:rsidRDefault="00BE3274" w:rsidP="00B05397">
      <w:pPr>
        <w:pStyle w:val="NoSpacing"/>
        <w:rPr>
          <w:sz w:val="24"/>
        </w:rPr>
      </w:pPr>
      <w:r>
        <w:rPr>
          <w:sz w:val="24"/>
          <w:u w:val="single"/>
        </w:rPr>
        <w:t>Resource Purpose(s)</w:t>
      </w:r>
      <w:r>
        <w:rPr>
          <w:sz w:val="24"/>
        </w:rPr>
        <w:t xml:space="preserve">:  </w:t>
      </w:r>
      <w:sdt>
        <w:sdtPr>
          <w:rPr>
            <w:sz w:val="24"/>
          </w:rPr>
          <w:id w:val="-652988870"/>
          <w:placeholder>
            <w:docPart w:val="FF618C44278F44E380F458BE9D5096E3"/>
          </w:placeholder>
        </w:sdtPr>
        <w:sdtEndPr/>
        <w:sdtContent>
          <w:r w:rsidR="00832CCC">
            <w:rPr>
              <w:sz w:val="24"/>
            </w:rPr>
            <w:t>Analysis/synthesis</w:t>
          </w:r>
        </w:sdtContent>
      </w:sdt>
    </w:p>
    <w:p w14:paraId="52A30A41" w14:textId="77777777" w:rsidR="002D6DC4" w:rsidRDefault="002D6DC4" w:rsidP="00803087"/>
    <w:p w14:paraId="2AB8B431" w14:textId="5ECBEBA6" w:rsidR="0088386A" w:rsidRDefault="00803087" w:rsidP="00803087">
      <w:pPr>
        <w:rPr>
          <w:sz w:val="24"/>
        </w:rPr>
      </w:pPr>
      <w:r w:rsidRPr="00D8166F">
        <w:rPr>
          <w:sz w:val="24"/>
          <w:u w:val="single"/>
        </w:rPr>
        <w:lastRenderedPageBreak/>
        <w:t>Instructor Notes</w:t>
      </w:r>
      <w:r w:rsidRPr="00D8166F">
        <w:rPr>
          <w:sz w:val="24"/>
        </w:rPr>
        <w:t xml:space="preserve">: </w:t>
      </w:r>
      <w:sdt>
        <w:sdtPr>
          <w:rPr>
            <w:sz w:val="24"/>
          </w:rPr>
          <w:id w:val="-138961485"/>
          <w:placeholder>
            <w:docPart w:val="DefaultPlaceholder_1081868574"/>
          </w:placeholder>
        </w:sdtPr>
        <w:sdtContent>
          <w:r w:rsidR="0088386A">
            <w:rPr>
              <w:sz w:val="24"/>
            </w:rPr>
            <w:t xml:space="preserve">For story: </w:t>
          </w:r>
          <w:r w:rsidR="0088386A" w:rsidRPr="0088386A">
            <w:rPr>
              <w:sz w:val="24"/>
            </w:rPr>
            <w:t>http://www.santeesd.net/cms/lib/CA01000468/Centricity/Domain/287/Merlin%20and%20the%20Dragons.pdf</w:t>
          </w:r>
        </w:sdtContent>
      </w:sdt>
      <w:r w:rsidR="0088386A" w:rsidRPr="0088386A">
        <w:rPr>
          <w:sz w:val="24"/>
        </w:rPr>
        <w:t xml:space="preserve"> </w:t>
      </w:r>
    </w:p>
    <w:p w14:paraId="4B1F1350" w14:textId="501C1B8A" w:rsidR="0088386A" w:rsidRDefault="0088386A" w:rsidP="00803087">
      <w:pPr>
        <w:rPr>
          <w:sz w:val="24"/>
        </w:rPr>
      </w:pPr>
      <w:bookmarkStart w:id="0" w:name="_GoBack"/>
      <w:bookmarkEnd w:id="0"/>
      <w:r>
        <w:rPr>
          <w:sz w:val="24"/>
        </w:rPr>
        <w:t>For lesson:</w:t>
      </w:r>
    </w:p>
    <w:p w14:paraId="53CD32A2" w14:textId="2ED133B0" w:rsidR="00803087" w:rsidRPr="00D8166F" w:rsidRDefault="00832CCC" w:rsidP="00803087">
      <w:pPr>
        <w:rPr>
          <w:sz w:val="24"/>
        </w:rPr>
      </w:pPr>
      <w:r w:rsidRPr="00832CCC">
        <w:rPr>
          <w:sz w:val="24"/>
        </w:rPr>
        <w:t>http://www.readwritethink.org/classroom-resources/lesson-plans/book-report-alternative-creating-a-958.html</w:t>
      </w:r>
    </w:p>
    <w:sectPr w:rsidR="00803087" w:rsidRPr="00D8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2AA"/>
    <w:multiLevelType w:val="multilevel"/>
    <w:tmpl w:val="85E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AES" w:cryptAlgorithmClass="hash" w:cryptAlgorithmType="typeAny" w:cryptAlgorithmSid="14" w:cryptSpinCount="100000" w:hash="/PKGr+QlMEqjjoJ1AMgY117wUpMYoC9jxg0yp0ASVhmNtaO1dKv+f6anAqyeGFXh2Cs9fjaUlscxvctAIcyjNg==" w:salt="2wutCkarxYOAxFnd4moyY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97"/>
    <w:rsid w:val="000638F6"/>
    <w:rsid w:val="000A0DD0"/>
    <w:rsid w:val="001742B2"/>
    <w:rsid w:val="002122F6"/>
    <w:rsid w:val="00213B3F"/>
    <w:rsid w:val="00213FCF"/>
    <w:rsid w:val="00273BAB"/>
    <w:rsid w:val="00295B36"/>
    <w:rsid w:val="002B02A2"/>
    <w:rsid w:val="002D6DC4"/>
    <w:rsid w:val="00417E8F"/>
    <w:rsid w:val="00476003"/>
    <w:rsid w:val="004E6440"/>
    <w:rsid w:val="00520F86"/>
    <w:rsid w:val="00600168"/>
    <w:rsid w:val="00606A67"/>
    <w:rsid w:val="00612074"/>
    <w:rsid w:val="00613BC8"/>
    <w:rsid w:val="006A407A"/>
    <w:rsid w:val="006C5031"/>
    <w:rsid w:val="006C71C1"/>
    <w:rsid w:val="00771FE1"/>
    <w:rsid w:val="00803087"/>
    <w:rsid w:val="00832CCC"/>
    <w:rsid w:val="0088386A"/>
    <w:rsid w:val="008B1099"/>
    <w:rsid w:val="008C7206"/>
    <w:rsid w:val="008F0AE4"/>
    <w:rsid w:val="00927B18"/>
    <w:rsid w:val="009F1D0E"/>
    <w:rsid w:val="00A04B37"/>
    <w:rsid w:val="00B05397"/>
    <w:rsid w:val="00BE3274"/>
    <w:rsid w:val="00D8166F"/>
    <w:rsid w:val="00DA62C2"/>
    <w:rsid w:val="00DE2EB9"/>
    <w:rsid w:val="00F506A4"/>
    <w:rsid w:val="00F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5A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109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1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C66817A7864003ADCB2E3690EA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0E07-19F5-4C65-9C2E-C08C8D540614}"/>
      </w:docPartPr>
      <w:docPartBody>
        <w:p w:rsidR="002F1999" w:rsidRDefault="00AB73DE" w:rsidP="00AB73DE">
          <w:pPr>
            <w:pStyle w:val="F9C66817A7864003ADCB2E3690EAB2A6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084E9378494141149876087B66B6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8C0C-C55D-44C7-B959-80EB2F0ABF2B}"/>
      </w:docPartPr>
      <w:docPartBody>
        <w:p w:rsidR="002F1999" w:rsidRDefault="00AB73DE" w:rsidP="00AB73DE">
          <w:pPr>
            <w:pStyle w:val="084E9378494141149876087B66B6DF02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91C08C471E494EB890E033DB484E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32AB-3C9D-4F7A-B076-43D5CB892047}"/>
      </w:docPartPr>
      <w:docPartBody>
        <w:p w:rsidR="002F1999" w:rsidRDefault="00AB73DE" w:rsidP="00AB73DE">
          <w:pPr>
            <w:pStyle w:val="91C08C471E494EB890E033DB484EC346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D863D330A5CD4A339A70F1D794320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CDD3-7D00-48CB-94AD-79969885EBA3}"/>
      </w:docPartPr>
      <w:docPartBody>
        <w:p w:rsidR="002F1999" w:rsidRDefault="00AB73DE" w:rsidP="00AB73DE">
          <w:pPr>
            <w:pStyle w:val="D863D330A5CD4A339A70F1D79432070A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0F4116906C70409B8796E137B6CE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4218D-D4C4-4196-8DD5-B12186971943}"/>
      </w:docPartPr>
      <w:docPartBody>
        <w:p w:rsidR="002F1999" w:rsidRDefault="00AB73DE" w:rsidP="00AB73DE">
          <w:pPr>
            <w:pStyle w:val="0F4116906C70409B8796E137B6CED1E3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FF618C44278F44E380F458BE9D509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FA92E-1DFF-4240-9983-5D892BC008BB}"/>
      </w:docPartPr>
      <w:docPartBody>
        <w:p w:rsidR="002F1999" w:rsidRDefault="00AB73DE" w:rsidP="00AB73DE">
          <w:pPr>
            <w:pStyle w:val="FF618C44278F44E380F458BE9D5096E3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B6CE587C1311462BA299936EAE30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778F-6014-4B52-B11A-93C06BE65636}"/>
      </w:docPartPr>
      <w:docPartBody>
        <w:p w:rsidR="002F1999" w:rsidRDefault="00AB73DE" w:rsidP="00AB73DE">
          <w:pPr>
            <w:pStyle w:val="B6CE587C1311462BA299936EAE301EC2"/>
          </w:pPr>
          <w:r w:rsidRPr="00262D4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E34E-E752-433D-9836-53AA948932CF}"/>
      </w:docPartPr>
      <w:docPartBody>
        <w:p w:rsidR="00F31755" w:rsidRDefault="00922A89">
          <w:r w:rsidRPr="00801F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DE"/>
    <w:rsid w:val="00086638"/>
    <w:rsid w:val="0011621F"/>
    <w:rsid w:val="0020076A"/>
    <w:rsid w:val="002F1999"/>
    <w:rsid w:val="00831A8E"/>
    <w:rsid w:val="008F2333"/>
    <w:rsid w:val="00922A89"/>
    <w:rsid w:val="00AB73DE"/>
    <w:rsid w:val="00F3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A89"/>
    <w:rPr>
      <w:color w:val="808080"/>
    </w:rPr>
  </w:style>
  <w:style w:type="paragraph" w:customStyle="1" w:styleId="3A153EA82194439FA0736B3B79248EF9">
    <w:name w:val="3A153EA82194439FA0736B3B79248EF9"/>
    <w:rsid w:val="00AB73DE"/>
  </w:style>
  <w:style w:type="paragraph" w:customStyle="1" w:styleId="A455EB73BFFC4865B1FBF32ABFA8517E">
    <w:name w:val="A455EB73BFFC4865B1FBF32ABFA8517E"/>
    <w:rsid w:val="00AB73DE"/>
    <w:pPr>
      <w:spacing w:after="0" w:line="240" w:lineRule="auto"/>
    </w:pPr>
    <w:rPr>
      <w:rFonts w:eastAsiaTheme="minorHAnsi"/>
    </w:rPr>
  </w:style>
  <w:style w:type="paragraph" w:customStyle="1" w:styleId="788BF940A83C40709A10991CB3D8C261">
    <w:name w:val="788BF940A83C40709A10991CB3D8C261"/>
    <w:rsid w:val="00AB73DE"/>
    <w:pPr>
      <w:spacing w:after="0" w:line="240" w:lineRule="auto"/>
    </w:pPr>
    <w:rPr>
      <w:rFonts w:eastAsiaTheme="minorHAnsi"/>
    </w:rPr>
  </w:style>
  <w:style w:type="paragraph" w:customStyle="1" w:styleId="C6775528A6A544109B21758B6377BB50">
    <w:name w:val="C6775528A6A544109B21758B6377BB50"/>
    <w:rsid w:val="00AB73DE"/>
    <w:pPr>
      <w:spacing w:after="0" w:line="240" w:lineRule="auto"/>
    </w:pPr>
    <w:rPr>
      <w:rFonts w:eastAsiaTheme="minorHAnsi"/>
    </w:rPr>
  </w:style>
  <w:style w:type="paragraph" w:customStyle="1" w:styleId="F9C66817A7864003ADCB2E3690EAB2A6">
    <w:name w:val="F9C66817A7864003ADCB2E3690EAB2A6"/>
    <w:rsid w:val="00AB73DE"/>
    <w:pPr>
      <w:spacing w:after="0" w:line="240" w:lineRule="auto"/>
    </w:pPr>
    <w:rPr>
      <w:rFonts w:eastAsiaTheme="minorHAnsi"/>
    </w:rPr>
  </w:style>
  <w:style w:type="paragraph" w:customStyle="1" w:styleId="3A153EA82194439FA0736B3B79248EF91">
    <w:name w:val="3A153EA82194439FA0736B3B79248EF91"/>
    <w:rsid w:val="00AB73DE"/>
    <w:pPr>
      <w:spacing w:after="0" w:line="240" w:lineRule="auto"/>
    </w:pPr>
    <w:rPr>
      <w:rFonts w:eastAsiaTheme="minorHAnsi"/>
    </w:rPr>
  </w:style>
  <w:style w:type="paragraph" w:customStyle="1" w:styleId="E728B7AB5AF64052B7ED289144625B86">
    <w:name w:val="E728B7AB5AF64052B7ED289144625B86"/>
    <w:rsid w:val="00AB73DE"/>
    <w:pPr>
      <w:spacing w:after="0" w:line="240" w:lineRule="auto"/>
    </w:pPr>
    <w:rPr>
      <w:rFonts w:eastAsiaTheme="minorHAnsi"/>
    </w:rPr>
  </w:style>
  <w:style w:type="paragraph" w:customStyle="1" w:styleId="48F9167C5BCA4532976FC03EEEA0502E">
    <w:name w:val="48F9167C5BCA4532976FC03EEEA0502E"/>
    <w:rsid w:val="00AB73DE"/>
    <w:pPr>
      <w:spacing w:after="0" w:line="240" w:lineRule="auto"/>
    </w:pPr>
    <w:rPr>
      <w:rFonts w:eastAsiaTheme="minorHAnsi"/>
    </w:rPr>
  </w:style>
  <w:style w:type="paragraph" w:customStyle="1" w:styleId="DEC1C1CFD07F4ABFAD26041DCE0AFA4E">
    <w:name w:val="DEC1C1CFD07F4ABFAD26041DCE0AFA4E"/>
    <w:rsid w:val="00AB73DE"/>
  </w:style>
  <w:style w:type="paragraph" w:customStyle="1" w:styleId="084E9378494141149876087B66B6DF02">
    <w:name w:val="084E9378494141149876087B66B6DF02"/>
    <w:rsid w:val="00AB73DE"/>
  </w:style>
  <w:style w:type="paragraph" w:customStyle="1" w:styleId="91C08C471E494EB890E033DB484EC346">
    <w:name w:val="91C08C471E494EB890E033DB484EC346"/>
    <w:rsid w:val="00AB73DE"/>
  </w:style>
  <w:style w:type="paragraph" w:customStyle="1" w:styleId="D863D330A5CD4A339A70F1D79432070A">
    <w:name w:val="D863D330A5CD4A339A70F1D79432070A"/>
    <w:rsid w:val="00AB73DE"/>
  </w:style>
  <w:style w:type="paragraph" w:customStyle="1" w:styleId="0F4116906C70409B8796E137B6CED1E3">
    <w:name w:val="0F4116906C70409B8796E137B6CED1E3"/>
    <w:rsid w:val="00AB73DE"/>
  </w:style>
  <w:style w:type="paragraph" w:customStyle="1" w:styleId="FF618C44278F44E380F458BE9D5096E3">
    <w:name w:val="FF618C44278F44E380F458BE9D5096E3"/>
    <w:rsid w:val="00AB73DE"/>
  </w:style>
  <w:style w:type="paragraph" w:customStyle="1" w:styleId="B6CE587C1311462BA299936EAE301EC2">
    <w:name w:val="B6CE587C1311462BA299936EAE301EC2"/>
    <w:rsid w:val="00AB73D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A89"/>
    <w:rPr>
      <w:color w:val="808080"/>
    </w:rPr>
  </w:style>
  <w:style w:type="paragraph" w:customStyle="1" w:styleId="3A153EA82194439FA0736B3B79248EF9">
    <w:name w:val="3A153EA82194439FA0736B3B79248EF9"/>
    <w:rsid w:val="00AB73DE"/>
  </w:style>
  <w:style w:type="paragraph" w:customStyle="1" w:styleId="A455EB73BFFC4865B1FBF32ABFA8517E">
    <w:name w:val="A455EB73BFFC4865B1FBF32ABFA8517E"/>
    <w:rsid w:val="00AB73DE"/>
    <w:pPr>
      <w:spacing w:after="0" w:line="240" w:lineRule="auto"/>
    </w:pPr>
    <w:rPr>
      <w:rFonts w:eastAsiaTheme="minorHAnsi"/>
    </w:rPr>
  </w:style>
  <w:style w:type="paragraph" w:customStyle="1" w:styleId="788BF940A83C40709A10991CB3D8C261">
    <w:name w:val="788BF940A83C40709A10991CB3D8C261"/>
    <w:rsid w:val="00AB73DE"/>
    <w:pPr>
      <w:spacing w:after="0" w:line="240" w:lineRule="auto"/>
    </w:pPr>
    <w:rPr>
      <w:rFonts w:eastAsiaTheme="minorHAnsi"/>
    </w:rPr>
  </w:style>
  <w:style w:type="paragraph" w:customStyle="1" w:styleId="C6775528A6A544109B21758B6377BB50">
    <w:name w:val="C6775528A6A544109B21758B6377BB50"/>
    <w:rsid w:val="00AB73DE"/>
    <w:pPr>
      <w:spacing w:after="0" w:line="240" w:lineRule="auto"/>
    </w:pPr>
    <w:rPr>
      <w:rFonts w:eastAsiaTheme="minorHAnsi"/>
    </w:rPr>
  </w:style>
  <w:style w:type="paragraph" w:customStyle="1" w:styleId="F9C66817A7864003ADCB2E3690EAB2A6">
    <w:name w:val="F9C66817A7864003ADCB2E3690EAB2A6"/>
    <w:rsid w:val="00AB73DE"/>
    <w:pPr>
      <w:spacing w:after="0" w:line="240" w:lineRule="auto"/>
    </w:pPr>
    <w:rPr>
      <w:rFonts w:eastAsiaTheme="minorHAnsi"/>
    </w:rPr>
  </w:style>
  <w:style w:type="paragraph" w:customStyle="1" w:styleId="3A153EA82194439FA0736B3B79248EF91">
    <w:name w:val="3A153EA82194439FA0736B3B79248EF91"/>
    <w:rsid w:val="00AB73DE"/>
    <w:pPr>
      <w:spacing w:after="0" w:line="240" w:lineRule="auto"/>
    </w:pPr>
    <w:rPr>
      <w:rFonts w:eastAsiaTheme="minorHAnsi"/>
    </w:rPr>
  </w:style>
  <w:style w:type="paragraph" w:customStyle="1" w:styleId="E728B7AB5AF64052B7ED289144625B86">
    <w:name w:val="E728B7AB5AF64052B7ED289144625B86"/>
    <w:rsid w:val="00AB73DE"/>
    <w:pPr>
      <w:spacing w:after="0" w:line="240" w:lineRule="auto"/>
    </w:pPr>
    <w:rPr>
      <w:rFonts w:eastAsiaTheme="minorHAnsi"/>
    </w:rPr>
  </w:style>
  <w:style w:type="paragraph" w:customStyle="1" w:styleId="48F9167C5BCA4532976FC03EEEA0502E">
    <w:name w:val="48F9167C5BCA4532976FC03EEEA0502E"/>
    <w:rsid w:val="00AB73DE"/>
    <w:pPr>
      <w:spacing w:after="0" w:line="240" w:lineRule="auto"/>
    </w:pPr>
    <w:rPr>
      <w:rFonts w:eastAsiaTheme="minorHAnsi"/>
    </w:rPr>
  </w:style>
  <w:style w:type="paragraph" w:customStyle="1" w:styleId="DEC1C1CFD07F4ABFAD26041DCE0AFA4E">
    <w:name w:val="DEC1C1CFD07F4ABFAD26041DCE0AFA4E"/>
    <w:rsid w:val="00AB73DE"/>
  </w:style>
  <w:style w:type="paragraph" w:customStyle="1" w:styleId="084E9378494141149876087B66B6DF02">
    <w:name w:val="084E9378494141149876087B66B6DF02"/>
    <w:rsid w:val="00AB73DE"/>
  </w:style>
  <w:style w:type="paragraph" w:customStyle="1" w:styleId="91C08C471E494EB890E033DB484EC346">
    <w:name w:val="91C08C471E494EB890E033DB484EC346"/>
    <w:rsid w:val="00AB73DE"/>
  </w:style>
  <w:style w:type="paragraph" w:customStyle="1" w:styleId="D863D330A5CD4A339A70F1D79432070A">
    <w:name w:val="D863D330A5CD4A339A70F1D79432070A"/>
    <w:rsid w:val="00AB73DE"/>
  </w:style>
  <w:style w:type="paragraph" w:customStyle="1" w:styleId="0F4116906C70409B8796E137B6CED1E3">
    <w:name w:val="0F4116906C70409B8796E137B6CED1E3"/>
    <w:rsid w:val="00AB73DE"/>
  </w:style>
  <w:style w:type="paragraph" w:customStyle="1" w:styleId="FF618C44278F44E380F458BE9D5096E3">
    <w:name w:val="FF618C44278F44E380F458BE9D5096E3"/>
    <w:rsid w:val="00AB73DE"/>
  </w:style>
  <w:style w:type="paragraph" w:customStyle="1" w:styleId="B6CE587C1311462BA299936EAE301EC2">
    <w:name w:val="B6CE587C1311462BA299936EAE301EC2"/>
    <w:rsid w:val="00AB7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George</dc:creator>
  <cp:keywords/>
  <dc:description/>
  <cp:lastModifiedBy>Christy Fox</cp:lastModifiedBy>
  <cp:revision>3</cp:revision>
  <dcterms:created xsi:type="dcterms:W3CDTF">2016-06-08T15:37:00Z</dcterms:created>
  <dcterms:modified xsi:type="dcterms:W3CDTF">2016-06-16T19:03:00Z</dcterms:modified>
</cp:coreProperties>
</file>