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AF0C0" w14:textId="77777777" w:rsidR="00210349" w:rsidRDefault="00845A58" w:rsidP="00C24AC7">
      <w:pPr>
        <w:jc w:val="center"/>
        <w:rPr>
          <w:b/>
          <w:sz w:val="28"/>
          <w:szCs w:val="28"/>
        </w:rPr>
      </w:pPr>
      <w:r w:rsidRPr="00845A58">
        <w:rPr>
          <w:b/>
          <w:sz w:val="28"/>
          <w:szCs w:val="28"/>
        </w:rPr>
        <w:t xml:space="preserve">Service Record – </w:t>
      </w:r>
      <w:r w:rsidR="002B7794">
        <w:rPr>
          <w:b/>
          <w:sz w:val="28"/>
          <w:szCs w:val="28"/>
        </w:rPr>
        <w:t xml:space="preserve">School Based </w:t>
      </w:r>
      <w:r w:rsidRPr="00845A58">
        <w:rPr>
          <w:b/>
          <w:sz w:val="28"/>
          <w:szCs w:val="28"/>
        </w:rPr>
        <w:t>Specialized Transportation</w:t>
      </w:r>
    </w:p>
    <w:tbl>
      <w:tblPr>
        <w:tblW w:w="9313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9"/>
        <w:gridCol w:w="2149"/>
        <w:gridCol w:w="2239"/>
        <w:gridCol w:w="1433"/>
        <w:gridCol w:w="1343"/>
      </w:tblGrid>
      <w:tr w:rsidR="00741691" w14:paraId="1D0A11D4" w14:textId="77777777" w:rsidTr="008771AA">
        <w:trPr>
          <w:trHeight w:val="290"/>
        </w:trPr>
        <w:tc>
          <w:tcPr>
            <w:tcW w:w="2149" w:type="dxa"/>
            <w:tcBorders>
              <w:top w:val="single" w:sz="18" w:space="0" w:color="auto"/>
              <w:left w:val="single" w:sz="18" w:space="0" w:color="auto"/>
            </w:tcBorders>
            <w:shd w:val="clear" w:color="auto" w:fill="CCFFFF"/>
          </w:tcPr>
          <w:p w14:paraId="1E42F5CE" w14:textId="77777777" w:rsidR="00741691" w:rsidRDefault="00741691" w:rsidP="007234FC">
            <w:pPr>
              <w:pStyle w:val="Heading3"/>
            </w:pPr>
            <w:bookmarkStart w:id="0" w:name="_GoBack" w:colFirst="0" w:colLast="4"/>
            <w:r>
              <w:t>Medicaid Number</w:t>
            </w:r>
          </w:p>
        </w:tc>
        <w:tc>
          <w:tcPr>
            <w:tcW w:w="2149" w:type="dxa"/>
            <w:tcBorders>
              <w:top w:val="single" w:sz="18" w:space="0" w:color="auto"/>
            </w:tcBorders>
            <w:shd w:val="clear" w:color="auto" w:fill="CCFFFF"/>
          </w:tcPr>
          <w:p w14:paraId="09DCA393" w14:textId="77777777" w:rsidR="00741691" w:rsidRDefault="00741691" w:rsidP="007234FC">
            <w:pPr>
              <w:pStyle w:val="Heading3"/>
            </w:pPr>
            <w:r>
              <w:t>Last Name</w:t>
            </w:r>
          </w:p>
        </w:tc>
        <w:tc>
          <w:tcPr>
            <w:tcW w:w="2239" w:type="dxa"/>
            <w:tcBorders>
              <w:top w:val="single" w:sz="18" w:space="0" w:color="auto"/>
            </w:tcBorders>
            <w:shd w:val="clear" w:color="auto" w:fill="CCFFFF"/>
          </w:tcPr>
          <w:p w14:paraId="707BF9AB" w14:textId="77777777" w:rsidR="00741691" w:rsidRDefault="00741691" w:rsidP="007234FC">
            <w:pPr>
              <w:pStyle w:val="Heading3"/>
            </w:pPr>
            <w:r>
              <w:t>First Name</w:t>
            </w:r>
          </w:p>
        </w:tc>
        <w:tc>
          <w:tcPr>
            <w:tcW w:w="1433" w:type="dxa"/>
            <w:tcBorders>
              <w:top w:val="single" w:sz="18" w:space="0" w:color="auto"/>
              <w:right w:val="single" w:sz="18" w:space="0" w:color="auto"/>
            </w:tcBorders>
            <w:shd w:val="clear" w:color="auto" w:fill="CCFFFF"/>
          </w:tcPr>
          <w:p w14:paraId="5F2608F5" w14:textId="77777777" w:rsidR="00741691" w:rsidRDefault="00741691" w:rsidP="007234FC">
            <w:pPr>
              <w:pStyle w:val="Heading3"/>
            </w:pPr>
            <w:r>
              <w:t>County</w:t>
            </w:r>
          </w:p>
        </w:tc>
        <w:tc>
          <w:tcPr>
            <w:tcW w:w="1343" w:type="dxa"/>
            <w:tcBorders>
              <w:top w:val="single" w:sz="18" w:space="0" w:color="auto"/>
            </w:tcBorders>
            <w:shd w:val="clear" w:color="auto" w:fill="CCFFFF"/>
          </w:tcPr>
          <w:p w14:paraId="51329850" w14:textId="77777777" w:rsidR="00741691" w:rsidRDefault="00741691" w:rsidP="007234FC">
            <w:pPr>
              <w:pStyle w:val="Heading3"/>
            </w:pPr>
            <w:r>
              <w:t>School</w:t>
            </w:r>
          </w:p>
        </w:tc>
      </w:tr>
      <w:tr w:rsidR="00741691" w14:paraId="2E5CDCB8" w14:textId="77777777" w:rsidTr="00397DA3">
        <w:trPr>
          <w:trHeight w:val="281"/>
        </w:trPr>
        <w:tc>
          <w:tcPr>
            <w:tcW w:w="2149" w:type="dxa"/>
            <w:tcBorders>
              <w:left w:val="single" w:sz="18" w:space="0" w:color="auto"/>
            </w:tcBorders>
          </w:tcPr>
          <w:p w14:paraId="265AA08C" w14:textId="77777777" w:rsidR="00741691" w:rsidRDefault="00741691" w:rsidP="007234FC"/>
        </w:tc>
        <w:tc>
          <w:tcPr>
            <w:tcW w:w="2149" w:type="dxa"/>
          </w:tcPr>
          <w:p w14:paraId="7DCDECFA" w14:textId="77777777" w:rsidR="00741691" w:rsidRDefault="00741691" w:rsidP="007234FC"/>
        </w:tc>
        <w:tc>
          <w:tcPr>
            <w:tcW w:w="2239" w:type="dxa"/>
          </w:tcPr>
          <w:p w14:paraId="60093605" w14:textId="77777777" w:rsidR="00741691" w:rsidRDefault="00741691" w:rsidP="007234FC"/>
        </w:tc>
        <w:tc>
          <w:tcPr>
            <w:tcW w:w="1433" w:type="dxa"/>
            <w:tcBorders>
              <w:right w:val="single" w:sz="18" w:space="0" w:color="auto"/>
            </w:tcBorders>
          </w:tcPr>
          <w:p w14:paraId="5C6A39C1" w14:textId="77777777" w:rsidR="00741691" w:rsidRDefault="00741691" w:rsidP="007234FC"/>
        </w:tc>
        <w:tc>
          <w:tcPr>
            <w:tcW w:w="1343" w:type="dxa"/>
          </w:tcPr>
          <w:p w14:paraId="72367614" w14:textId="77777777" w:rsidR="00741691" w:rsidRDefault="00741691" w:rsidP="007234FC"/>
        </w:tc>
      </w:tr>
      <w:tr w:rsidR="00741691" w14:paraId="4FC4EA53" w14:textId="77777777" w:rsidTr="00397DA3">
        <w:trPr>
          <w:trHeight w:val="166"/>
        </w:trPr>
        <w:tc>
          <w:tcPr>
            <w:tcW w:w="2149" w:type="dxa"/>
            <w:tcBorders>
              <w:left w:val="single" w:sz="18" w:space="0" w:color="auto"/>
            </w:tcBorders>
            <w:shd w:val="clear" w:color="auto" w:fill="CCFFFF"/>
          </w:tcPr>
          <w:p w14:paraId="3B8C57A2" w14:textId="77777777" w:rsidR="00741691" w:rsidRDefault="00741691" w:rsidP="007234FC">
            <w:pPr>
              <w:pStyle w:val="Heading3"/>
            </w:pPr>
            <w:r>
              <w:t>WVEIS #</w:t>
            </w:r>
          </w:p>
        </w:tc>
        <w:tc>
          <w:tcPr>
            <w:tcW w:w="2149" w:type="dxa"/>
            <w:tcBorders>
              <w:right w:val="single" w:sz="4" w:space="0" w:color="auto"/>
            </w:tcBorders>
            <w:shd w:val="clear" w:color="auto" w:fill="CCFFFF"/>
          </w:tcPr>
          <w:p w14:paraId="120AC50F" w14:textId="77777777" w:rsidR="00741691" w:rsidRDefault="00741691" w:rsidP="007234FC">
            <w:pPr>
              <w:pStyle w:val="Heading3"/>
            </w:pPr>
            <w:r>
              <w:t>Diagnosis Code</w:t>
            </w:r>
          </w:p>
        </w:tc>
        <w:tc>
          <w:tcPr>
            <w:tcW w:w="2239" w:type="dxa"/>
            <w:tcBorders>
              <w:right w:val="single" w:sz="4" w:space="0" w:color="auto"/>
            </w:tcBorders>
            <w:shd w:val="clear" w:color="auto" w:fill="CCFFFF"/>
          </w:tcPr>
          <w:p w14:paraId="423696CF" w14:textId="77777777" w:rsidR="00741691" w:rsidRDefault="00741691" w:rsidP="007234FC">
            <w:pPr>
              <w:pStyle w:val="Heading3"/>
            </w:pPr>
            <w:r>
              <w:t>Date of Birth</w:t>
            </w:r>
          </w:p>
        </w:tc>
        <w:tc>
          <w:tcPr>
            <w:tcW w:w="1433" w:type="dxa"/>
            <w:tcBorders>
              <w:left w:val="single" w:sz="4" w:space="0" w:color="auto"/>
              <w:right w:val="single" w:sz="18" w:space="0" w:color="auto"/>
            </w:tcBorders>
            <w:shd w:val="clear" w:color="auto" w:fill="CCFFFF"/>
          </w:tcPr>
          <w:p w14:paraId="43444C2E" w14:textId="77777777" w:rsidR="00741691" w:rsidRDefault="00741691" w:rsidP="007234FC">
            <w:pPr>
              <w:pStyle w:val="Heading3"/>
            </w:pPr>
            <w:r>
              <w:t>Month/Year</w:t>
            </w:r>
          </w:p>
        </w:tc>
        <w:tc>
          <w:tcPr>
            <w:tcW w:w="1343" w:type="dxa"/>
            <w:tcBorders>
              <w:left w:val="single" w:sz="4" w:space="0" w:color="auto"/>
              <w:right w:val="single" w:sz="18" w:space="0" w:color="auto"/>
            </w:tcBorders>
            <w:shd w:val="clear" w:color="auto" w:fill="CCFFFF"/>
          </w:tcPr>
          <w:p w14:paraId="2E2B5768" w14:textId="77777777" w:rsidR="00741691" w:rsidRDefault="00741691" w:rsidP="007234FC">
            <w:pPr>
              <w:pStyle w:val="Heading3"/>
            </w:pPr>
            <w:r>
              <w:t>Vehicle Type</w:t>
            </w:r>
          </w:p>
        </w:tc>
      </w:tr>
      <w:tr w:rsidR="00741691" w14:paraId="0F5DBF35" w14:textId="77777777" w:rsidTr="00397DA3">
        <w:trPr>
          <w:trHeight w:val="316"/>
        </w:trPr>
        <w:tc>
          <w:tcPr>
            <w:tcW w:w="2149" w:type="dxa"/>
            <w:tcBorders>
              <w:left w:val="single" w:sz="18" w:space="0" w:color="auto"/>
            </w:tcBorders>
          </w:tcPr>
          <w:p w14:paraId="505E5F2C" w14:textId="77777777" w:rsidR="00741691" w:rsidRDefault="00741691" w:rsidP="007234FC"/>
        </w:tc>
        <w:tc>
          <w:tcPr>
            <w:tcW w:w="2149" w:type="dxa"/>
            <w:tcBorders>
              <w:right w:val="single" w:sz="4" w:space="0" w:color="auto"/>
            </w:tcBorders>
          </w:tcPr>
          <w:p w14:paraId="4F75FFD6" w14:textId="77777777" w:rsidR="00741691" w:rsidRDefault="00741691" w:rsidP="007234FC"/>
        </w:tc>
        <w:tc>
          <w:tcPr>
            <w:tcW w:w="2239" w:type="dxa"/>
            <w:tcBorders>
              <w:right w:val="single" w:sz="4" w:space="0" w:color="auto"/>
            </w:tcBorders>
          </w:tcPr>
          <w:p w14:paraId="7CE4A14F" w14:textId="77777777" w:rsidR="00741691" w:rsidRDefault="00741691" w:rsidP="007234FC"/>
        </w:tc>
        <w:tc>
          <w:tcPr>
            <w:tcW w:w="1433" w:type="dxa"/>
            <w:tcBorders>
              <w:left w:val="single" w:sz="4" w:space="0" w:color="auto"/>
              <w:right w:val="single" w:sz="18" w:space="0" w:color="auto"/>
            </w:tcBorders>
          </w:tcPr>
          <w:p w14:paraId="6A0D5B78" w14:textId="77777777" w:rsidR="00741691" w:rsidRDefault="00741691" w:rsidP="007234FC"/>
        </w:tc>
        <w:tc>
          <w:tcPr>
            <w:tcW w:w="1343" w:type="dxa"/>
            <w:tcBorders>
              <w:left w:val="single" w:sz="4" w:space="0" w:color="auto"/>
              <w:right w:val="single" w:sz="18" w:space="0" w:color="auto"/>
            </w:tcBorders>
          </w:tcPr>
          <w:p w14:paraId="1D7AE988" w14:textId="77777777" w:rsidR="00741691" w:rsidRPr="00332791" w:rsidRDefault="00332791" w:rsidP="007234FC">
            <w:pPr>
              <w:rPr>
                <w:b/>
                <w:sz w:val="24"/>
                <w:szCs w:val="24"/>
              </w:rPr>
            </w:pPr>
            <w:r w:rsidRPr="00332791">
              <w:rPr>
                <w:b/>
                <w:sz w:val="24"/>
                <w:szCs w:val="24"/>
              </w:rPr>
              <w:t>Modified</w:t>
            </w:r>
          </w:p>
        </w:tc>
      </w:tr>
    </w:tbl>
    <w:bookmarkEnd w:id="0"/>
    <w:p w14:paraId="1A7CFB98" w14:textId="77777777" w:rsidR="00EC2926" w:rsidRDefault="00332791">
      <w:r>
        <w:rPr>
          <w:u w:val="single"/>
        </w:rPr>
        <w:t>__</w:t>
      </w:r>
      <w:r w:rsidR="00845A58" w:rsidRPr="00C24AC7">
        <w:t>T2001</w:t>
      </w:r>
      <w:r>
        <w:t xml:space="preserve"> SE</w:t>
      </w:r>
      <w:r w:rsidR="00845A58" w:rsidRPr="00C24AC7">
        <w:t xml:space="preserve"> – Non-Emergency Medical Transportation – with Bus Aide.</w:t>
      </w:r>
      <w:r w:rsidR="00F02CDF">
        <w:t xml:space="preserve">  </w:t>
      </w:r>
    </w:p>
    <w:p w14:paraId="47CCB78E" w14:textId="77777777" w:rsidR="00EC2926" w:rsidRDefault="0066490D">
      <w:r>
        <w:rPr>
          <w:u w:val="single"/>
        </w:rPr>
        <w:t xml:space="preserve">    </w:t>
      </w:r>
      <w:r w:rsidR="00EC2926">
        <w:t>T2002</w:t>
      </w:r>
      <w:r w:rsidR="00332791">
        <w:t xml:space="preserve"> SE</w:t>
      </w:r>
      <w:r w:rsidR="00EC2926">
        <w:t xml:space="preserve"> – Non-E</w:t>
      </w:r>
      <w:r w:rsidR="00967A81">
        <w:t>mergency Medical Transportation – without Bus Aide</w:t>
      </w:r>
      <w:r w:rsidR="00F02CDF">
        <w:t xml:space="preserve">.   </w:t>
      </w:r>
    </w:p>
    <w:p w14:paraId="13AAAB6A" w14:textId="77777777" w:rsidR="00845A58" w:rsidRPr="00397DA3" w:rsidRDefault="00EC2926">
      <w:pPr>
        <w:rPr>
          <w:sz w:val="18"/>
          <w:szCs w:val="18"/>
        </w:rPr>
      </w:pPr>
      <w:r w:rsidRPr="00397DA3">
        <w:rPr>
          <w:sz w:val="18"/>
          <w:szCs w:val="18"/>
        </w:rPr>
        <w:t xml:space="preserve"> </w:t>
      </w:r>
      <w:r w:rsidR="00E347F6" w:rsidRPr="00397DA3">
        <w:rPr>
          <w:sz w:val="18"/>
          <w:szCs w:val="18"/>
        </w:rPr>
        <w:t>(</w:t>
      </w:r>
      <w:r w:rsidR="00845A58" w:rsidRPr="00397DA3">
        <w:rPr>
          <w:sz w:val="18"/>
          <w:szCs w:val="18"/>
        </w:rPr>
        <w:t>Up to 4 one-way trips per instructional day.</w:t>
      </w:r>
      <w:r w:rsidR="00E347F6" w:rsidRPr="00397DA3">
        <w:rPr>
          <w:sz w:val="18"/>
          <w:szCs w:val="18"/>
        </w:rPr>
        <w:t>)</w:t>
      </w:r>
      <w:r w:rsidR="00C24AC7" w:rsidRPr="00397DA3">
        <w:rPr>
          <w:sz w:val="18"/>
          <w:szCs w:val="18"/>
        </w:rPr>
        <w:t xml:space="preserve">  Locations woul</w:t>
      </w:r>
      <w:r w:rsidR="00967A81">
        <w:rPr>
          <w:sz w:val="18"/>
          <w:szCs w:val="18"/>
        </w:rPr>
        <w:t>d be school, home, or designated stop</w:t>
      </w:r>
      <w:r w:rsidR="0066490D">
        <w:rPr>
          <w:sz w:val="18"/>
          <w:szCs w:val="18"/>
        </w:rPr>
        <w:t xml:space="preserve"> (DS)</w:t>
      </w:r>
      <w:r w:rsidR="00967A81">
        <w:rPr>
          <w:sz w:val="18"/>
          <w:szCs w:val="18"/>
        </w:rPr>
        <w:t xml:space="preserve">.  If other than these indicate the specific location.  Driver and aide signatures are only verifying the student’s total monthly trips. 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255"/>
        <w:gridCol w:w="2880"/>
        <w:gridCol w:w="2610"/>
        <w:gridCol w:w="1260"/>
        <w:gridCol w:w="1350"/>
      </w:tblGrid>
      <w:tr w:rsidR="00E33C9F" w14:paraId="7F6BFDEE" w14:textId="77777777" w:rsidTr="00E33C9F">
        <w:tc>
          <w:tcPr>
            <w:tcW w:w="1255" w:type="dxa"/>
          </w:tcPr>
          <w:p w14:paraId="157EB968" w14:textId="77777777" w:rsidR="00E33C9F" w:rsidRPr="00741691" w:rsidRDefault="00E33C9F" w:rsidP="008968BB">
            <w:pPr>
              <w:jc w:val="center"/>
              <w:rPr>
                <w:sz w:val="24"/>
                <w:szCs w:val="24"/>
              </w:rPr>
            </w:pPr>
            <w:r w:rsidRPr="00741691">
              <w:rPr>
                <w:sz w:val="24"/>
                <w:szCs w:val="24"/>
              </w:rPr>
              <w:t xml:space="preserve">Date </w:t>
            </w:r>
          </w:p>
        </w:tc>
        <w:tc>
          <w:tcPr>
            <w:tcW w:w="2880" w:type="dxa"/>
          </w:tcPr>
          <w:p w14:paraId="399B9197" w14:textId="77777777" w:rsidR="00E33C9F" w:rsidRPr="00741691" w:rsidRDefault="00E33C9F" w:rsidP="008968BB">
            <w:pPr>
              <w:jc w:val="center"/>
              <w:rPr>
                <w:sz w:val="24"/>
                <w:szCs w:val="24"/>
              </w:rPr>
            </w:pPr>
            <w:r w:rsidRPr="00741691">
              <w:rPr>
                <w:sz w:val="24"/>
                <w:szCs w:val="24"/>
              </w:rPr>
              <w:t>Departure Location</w:t>
            </w:r>
          </w:p>
        </w:tc>
        <w:tc>
          <w:tcPr>
            <w:tcW w:w="2610" w:type="dxa"/>
          </w:tcPr>
          <w:p w14:paraId="202D1A49" w14:textId="77777777" w:rsidR="00E33C9F" w:rsidRPr="00741691" w:rsidRDefault="00E33C9F" w:rsidP="008968BB">
            <w:pPr>
              <w:jc w:val="center"/>
              <w:rPr>
                <w:sz w:val="24"/>
                <w:szCs w:val="24"/>
              </w:rPr>
            </w:pPr>
            <w:r w:rsidRPr="00741691">
              <w:rPr>
                <w:sz w:val="24"/>
                <w:szCs w:val="24"/>
              </w:rPr>
              <w:t>Arrival Location</w:t>
            </w:r>
          </w:p>
        </w:tc>
        <w:tc>
          <w:tcPr>
            <w:tcW w:w="1260" w:type="dxa"/>
          </w:tcPr>
          <w:p w14:paraId="7D56207B" w14:textId="77777777" w:rsidR="00E33C9F" w:rsidRPr="00741691" w:rsidRDefault="00E33C9F" w:rsidP="008968BB">
            <w:pPr>
              <w:jc w:val="center"/>
              <w:rPr>
                <w:sz w:val="24"/>
                <w:szCs w:val="24"/>
              </w:rPr>
            </w:pPr>
            <w:r w:rsidRPr="00741691">
              <w:rPr>
                <w:sz w:val="24"/>
                <w:szCs w:val="24"/>
              </w:rPr>
              <w:t>Start Time</w:t>
            </w:r>
          </w:p>
        </w:tc>
        <w:tc>
          <w:tcPr>
            <w:tcW w:w="1350" w:type="dxa"/>
          </w:tcPr>
          <w:p w14:paraId="6C291733" w14:textId="77777777" w:rsidR="00E33C9F" w:rsidRPr="00741691" w:rsidRDefault="00E33C9F" w:rsidP="008968BB">
            <w:pPr>
              <w:jc w:val="center"/>
              <w:rPr>
                <w:sz w:val="24"/>
                <w:szCs w:val="24"/>
              </w:rPr>
            </w:pPr>
            <w:r w:rsidRPr="00741691">
              <w:rPr>
                <w:sz w:val="24"/>
                <w:szCs w:val="24"/>
              </w:rPr>
              <w:t>Stop  Time</w:t>
            </w:r>
          </w:p>
        </w:tc>
      </w:tr>
      <w:tr w:rsidR="00E33C9F" w14:paraId="05AF5848" w14:textId="77777777" w:rsidTr="00E33C9F">
        <w:tc>
          <w:tcPr>
            <w:tcW w:w="1255" w:type="dxa"/>
          </w:tcPr>
          <w:p w14:paraId="6CF97DC8" w14:textId="77777777" w:rsidR="00E33C9F" w:rsidRDefault="00E33C9F" w:rsidP="008968BB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3A5B5845" w14:textId="77777777" w:rsidR="00E33C9F" w:rsidRDefault="00E33C9F" w:rsidP="008968BB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5D561739" w14:textId="77777777" w:rsidR="00E33C9F" w:rsidRDefault="00E33C9F" w:rsidP="008968B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4AC5BC79" w14:textId="77777777" w:rsidR="00E33C9F" w:rsidRDefault="00E33C9F" w:rsidP="008968BB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1EDC54D6" w14:textId="77777777" w:rsidR="00E33C9F" w:rsidRDefault="00E33C9F" w:rsidP="008968BB">
            <w:pPr>
              <w:rPr>
                <w:sz w:val="28"/>
                <w:szCs w:val="28"/>
              </w:rPr>
            </w:pPr>
          </w:p>
        </w:tc>
      </w:tr>
      <w:tr w:rsidR="00E33C9F" w14:paraId="72D18DC2" w14:textId="77777777" w:rsidTr="00E33C9F">
        <w:tc>
          <w:tcPr>
            <w:tcW w:w="1255" w:type="dxa"/>
          </w:tcPr>
          <w:p w14:paraId="32DA8106" w14:textId="77777777" w:rsidR="00E33C9F" w:rsidRDefault="00E33C9F" w:rsidP="008968BB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039485DF" w14:textId="77777777" w:rsidR="00E33C9F" w:rsidRDefault="00E33C9F" w:rsidP="008968BB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73E06272" w14:textId="77777777" w:rsidR="00E33C9F" w:rsidRDefault="00E33C9F" w:rsidP="008968B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022DB697" w14:textId="77777777" w:rsidR="00E33C9F" w:rsidRDefault="00E33C9F" w:rsidP="008968BB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2EC2660B" w14:textId="77777777" w:rsidR="00E33C9F" w:rsidRDefault="00E33C9F" w:rsidP="008968BB">
            <w:pPr>
              <w:rPr>
                <w:sz w:val="28"/>
                <w:szCs w:val="28"/>
              </w:rPr>
            </w:pPr>
          </w:p>
        </w:tc>
      </w:tr>
      <w:tr w:rsidR="00E33C9F" w14:paraId="38954E36" w14:textId="77777777" w:rsidTr="00E33C9F">
        <w:tc>
          <w:tcPr>
            <w:tcW w:w="1255" w:type="dxa"/>
          </w:tcPr>
          <w:p w14:paraId="6C38538B" w14:textId="77777777" w:rsidR="00E33C9F" w:rsidRDefault="00E33C9F" w:rsidP="008968BB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47E9F64E" w14:textId="77777777" w:rsidR="00E33C9F" w:rsidRDefault="00E33C9F" w:rsidP="008968BB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759ADD15" w14:textId="77777777" w:rsidR="00E33C9F" w:rsidRDefault="00E33C9F" w:rsidP="008968B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51206B29" w14:textId="77777777" w:rsidR="00E33C9F" w:rsidRDefault="00E33C9F" w:rsidP="008968BB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63BBD989" w14:textId="77777777" w:rsidR="00E33C9F" w:rsidRDefault="00E33C9F" w:rsidP="008968BB">
            <w:pPr>
              <w:rPr>
                <w:sz w:val="28"/>
                <w:szCs w:val="28"/>
              </w:rPr>
            </w:pPr>
          </w:p>
        </w:tc>
      </w:tr>
      <w:tr w:rsidR="00E33C9F" w14:paraId="10588E23" w14:textId="77777777" w:rsidTr="00E33C9F">
        <w:tc>
          <w:tcPr>
            <w:tcW w:w="1255" w:type="dxa"/>
          </w:tcPr>
          <w:p w14:paraId="52E6479B" w14:textId="77777777" w:rsidR="00E33C9F" w:rsidRDefault="00E33C9F" w:rsidP="008968BB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6755E4EA" w14:textId="77777777" w:rsidR="00E33C9F" w:rsidRDefault="00E33C9F" w:rsidP="008968BB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653BDC84" w14:textId="77777777" w:rsidR="00E33C9F" w:rsidRDefault="00E33C9F" w:rsidP="008968B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4487A94A" w14:textId="77777777" w:rsidR="00E33C9F" w:rsidRDefault="00E33C9F" w:rsidP="008968BB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237666F5" w14:textId="77777777" w:rsidR="00E33C9F" w:rsidRDefault="00E33C9F" w:rsidP="008968BB">
            <w:pPr>
              <w:rPr>
                <w:sz w:val="28"/>
                <w:szCs w:val="28"/>
              </w:rPr>
            </w:pPr>
          </w:p>
        </w:tc>
      </w:tr>
      <w:tr w:rsidR="00E33C9F" w14:paraId="34AEA8E5" w14:textId="77777777" w:rsidTr="00E33C9F">
        <w:tc>
          <w:tcPr>
            <w:tcW w:w="1255" w:type="dxa"/>
          </w:tcPr>
          <w:p w14:paraId="305192FB" w14:textId="77777777" w:rsidR="00E33C9F" w:rsidRDefault="00E33C9F" w:rsidP="008968BB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44807EDA" w14:textId="77777777" w:rsidR="00E33C9F" w:rsidRDefault="00E33C9F" w:rsidP="008968BB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108F389B" w14:textId="77777777" w:rsidR="00E33C9F" w:rsidRDefault="00E33C9F" w:rsidP="008968B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617B49C1" w14:textId="77777777" w:rsidR="00E33C9F" w:rsidRDefault="00E33C9F" w:rsidP="008968BB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51C95AD6" w14:textId="77777777" w:rsidR="00E33C9F" w:rsidRDefault="00E33C9F" w:rsidP="008968BB">
            <w:pPr>
              <w:rPr>
                <w:sz w:val="28"/>
                <w:szCs w:val="28"/>
              </w:rPr>
            </w:pPr>
          </w:p>
        </w:tc>
      </w:tr>
      <w:tr w:rsidR="00E33C9F" w14:paraId="648FD31E" w14:textId="77777777" w:rsidTr="00E33C9F">
        <w:tc>
          <w:tcPr>
            <w:tcW w:w="1255" w:type="dxa"/>
          </w:tcPr>
          <w:p w14:paraId="2B923B46" w14:textId="77777777" w:rsidR="00E33C9F" w:rsidRDefault="00E33C9F" w:rsidP="008968BB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23F8BD5B" w14:textId="77777777" w:rsidR="00E33C9F" w:rsidRDefault="00E33C9F" w:rsidP="008968BB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18850621" w14:textId="77777777" w:rsidR="00E33C9F" w:rsidRDefault="00E33C9F" w:rsidP="008968B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4248F110" w14:textId="77777777" w:rsidR="00E33C9F" w:rsidRDefault="00E33C9F" w:rsidP="008968BB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0354BAD3" w14:textId="77777777" w:rsidR="00E33C9F" w:rsidRDefault="00E33C9F" w:rsidP="008968BB">
            <w:pPr>
              <w:rPr>
                <w:sz w:val="28"/>
                <w:szCs w:val="28"/>
              </w:rPr>
            </w:pPr>
          </w:p>
        </w:tc>
      </w:tr>
      <w:tr w:rsidR="00E33C9F" w14:paraId="0B2852E5" w14:textId="77777777" w:rsidTr="00E33C9F">
        <w:tc>
          <w:tcPr>
            <w:tcW w:w="1255" w:type="dxa"/>
          </w:tcPr>
          <w:p w14:paraId="7CA31504" w14:textId="77777777" w:rsidR="00E33C9F" w:rsidRDefault="00E33C9F" w:rsidP="008968BB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176A399C" w14:textId="77777777" w:rsidR="00E33C9F" w:rsidRDefault="00E33C9F" w:rsidP="008968BB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6130D296" w14:textId="77777777" w:rsidR="00E33C9F" w:rsidRDefault="00E33C9F" w:rsidP="008968B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290BB82F" w14:textId="77777777" w:rsidR="00E33C9F" w:rsidRDefault="00E33C9F" w:rsidP="008968BB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41A5A7EF" w14:textId="77777777" w:rsidR="00E33C9F" w:rsidRDefault="00E33C9F" w:rsidP="008968BB">
            <w:pPr>
              <w:rPr>
                <w:sz w:val="28"/>
                <w:szCs w:val="28"/>
              </w:rPr>
            </w:pPr>
          </w:p>
        </w:tc>
      </w:tr>
      <w:tr w:rsidR="00E33C9F" w14:paraId="37AFC035" w14:textId="77777777" w:rsidTr="00E33C9F">
        <w:tc>
          <w:tcPr>
            <w:tcW w:w="1255" w:type="dxa"/>
          </w:tcPr>
          <w:p w14:paraId="2500D137" w14:textId="77777777" w:rsidR="00E33C9F" w:rsidRDefault="00E33C9F" w:rsidP="008968BB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2B670366" w14:textId="77777777" w:rsidR="00E33C9F" w:rsidRDefault="00E33C9F" w:rsidP="008968BB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29FA206B" w14:textId="77777777" w:rsidR="00E33C9F" w:rsidRDefault="00E33C9F" w:rsidP="008968B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7BBA83D5" w14:textId="77777777" w:rsidR="00E33C9F" w:rsidRDefault="00E33C9F" w:rsidP="008968BB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3D606FDA" w14:textId="77777777" w:rsidR="00E33C9F" w:rsidRDefault="00E33C9F" w:rsidP="008968BB">
            <w:pPr>
              <w:rPr>
                <w:sz w:val="28"/>
                <w:szCs w:val="28"/>
              </w:rPr>
            </w:pPr>
          </w:p>
        </w:tc>
      </w:tr>
      <w:tr w:rsidR="00E33C9F" w14:paraId="03B9104A" w14:textId="77777777" w:rsidTr="00E33C9F">
        <w:tc>
          <w:tcPr>
            <w:tcW w:w="1255" w:type="dxa"/>
          </w:tcPr>
          <w:p w14:paraId="6C6D8C11" w14:textId="77777777" w:rsidR="00E33C9F" w:rsidRDefault="00E33C9F" w:rsidP="008968BB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41A347B6" w14:textId="77777777" w:rsidR="00E33C9F" w:rsidRDefault="00E33C9F" w:rsidP="008968BB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3002DB5F" w14:textId="77777777" w:rsidR="00E33C9F" w:rsidRDefault="00E33C9F" w:rsidP="008968B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78A6A593" w14:textId="77777777" w:rsidR="00E33C9F" w:rsidRDefault="00E33C9F" w:rsidP="008968BB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2C2ADEFB" w14:textId="77777777" w:rsidR="00E33C9F" w:rsidRDefault="00E33C9F" w:rsidP="008968BB">
            <w:pPr>
              <w:rPr>
                <w:sz w:val="28"/>
                <w:szCs w:val="28"/>
              </w:rPr>
            </w:pPr>
          </w:p>
        </w:tc>
      </w:tr>
      <w:tr w:rsidR="00E33C9F" w14:paraId="0264DDD2" w14:textId="77777777" w:rsidTr="00E33C9F">
        <w:tc>
          <w:tcPr>
            <w:tcW w:w="1255" w:type="dxa"/>
          </w:tcPr>
          <w:p w14:paraId="6DB296D6" w14:textId="77777777" w:rsidR="00E33C9F" w:rsidRDefault="00E33C9F" w:rsidP="008968BB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7751732B" w14:textId="77777777" w:rsidR="00E33C9F" w:rsidRDefault="00E33C9F" w:rsidP="008968BB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0ABC3A53" w14:textId="77777777" w:rsidR="00E33C9F" w:rsidRDefault="00E33C9F" w:rsidP="008968B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721645CF" w14:textId="77777777" w:rsidR="00E33C9F" w:rsidRDefault="00E33C9F" w:rsidP="008968BB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5B811739" w14:textId="77777777" w:rsidR="00E33C9F" w:rsidRDefault="00E33C9F" w:rsidP="008968BB">
            <w:pPr>
              <w:rPr>
                <w:sz w:val="28"/>
                <w:szCs w:val="28"/>
              </w:rPr>
            </w:pPr>
          </w:p>
        </w:tc>
      </w:tr>
      <w:tr w:rsidR="00E33C9F" w14:paraId="084AE9A5" w14:textId="77777777" w:rsidTr="00E33C9F">
        <w:tc>
          <w:tcPr>
            <w:tcW w:w="1255" w:type="dxa"/>
          </w:tcPr>
          <w:p w14:paraId="729E7B48" w14:textId="77777777" w:rsidR="00E33C9F" w:rsidRDefault="00E33C9F" w:rsidP="008968BB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44EC69A0" w14:textId="77777777" w:rsidR="00E33C9F" w:rsidRDefault="00E33C9F" w:rsidP="008968BB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3C9D0241" w14:textId="77777777" w:rsidR="00E33C9F" w:rsidRDefault="00E33C9F" w:rsidP="008968B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6E6C5D5D" w14:textId="77777777" w:rsidR="00E33C9F" w:rsidRDefault="00E33C9F" w:rsidP="008968BB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4E46AC40" w14:textId="77777777" w:rsidR="00E33C9F" w:rsidRDefault="00E33C9F" w:rsidP="008968BB">
            <w:pPr>
              <w:rPr>
                <w:sz w:val="28"/>
                <w:szCs w:val="28"/>
              </w:rPr>
            </w:pPr>
          </w:p>
        </w:tc>
      </w:tr>
      <w:tr w:rsidR="00E33C9F" w14:paraId="3F023842" w14:textId="77777777" w:rsidTr="00E33C9F">
        <w:tc>
          <w:tcPr>
            <w:tcW w:w="1255" w:type="dxa"/>
          </w:tcPr>
          <w:p w14:paraId="3CF222FA" w14:textId="77777777" w:rsidR="00E33C9F" w:rsidRDefault="00E33C9F" w:rsidP="008968BB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3034A7F7" w14:textId="77777777" w:rsidR="00E33C9F" w:rsidRDefault="00E33C9F" w:rsidP="008968BB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6F1C6BB8" w14:textId="77777777" w:rsidR="00E33C9F" w:rsidRDefault="00E33C9F" w:rsidP="008968B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305D6C81" w14:textId="77777777" w:rsidR="00E33C9F" w:rsidRDefault="00E33C9F" w:rsidP="008968BB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0B1851AE" w14:textId="77777777" w:rsidR="00E33C9F" w:rsidRDefault="00E33C9F" w:rsidP="008968BB">
            <w:pPr>
              <w:rPr>
                <w:sz w:val="28"/>
                <w:szCs w:val="28"/>
              </w:rPr>
            </w:pPr>
          </w:p>
        </w:tc>
      </w:tr>
      <w:tr w:rsidR="00E33C9F" w14:paraId="0B6ADDDC" w14:textId="77777777" w:rsidTr="00E33C9F">
        <w:tc>
          <w:tcPr>
            <w:tcW w:w="1255" w:type="dxa"/>
          </w:tcPr>
          <w:p w14:paraId="533510B8" w14:textId="77777777" w:rsidR="00E33C9F" w:rsidRDefault="00E33C9F" w:rsidP="008968BB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35CF4D65" w14:textId="77777777" w:rsidR="00E33C9F" w:rsidRDefault="00E33C9F" w:rsidP="008968BB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6CD8DA67" w14:textId="77777777" w:rsidR="00E33C9F" w:rsidRDefault="00E33C9F" w:rsidP="008968B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563FA2E5" w14:textId="77777777" w:rsidR="00E33C9F" w:rsidRDefault="00E33C9F" w:rsidP="008968BB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6259003C" w14:textId="77777777" w:rsidR="00E33C9F" w:rsidRDefault="00E33C9F" w:rsidP="008968BB">
            <w:pPr>
              <w:rPr>
                <w:sz w:val="28"/>
                <w:szCs w:val="28"/>
              </w:rPr>
            </w:pPr>
          </w:p>
        </w:tc>
      </w:tr>
      <w:tr w:rsidR="00E33C9F" w14:paraId="6E07BB27" w14:textId="77777777" w:rsidTr="00E33C9F">
        <w:tc>
          <w:tcPr>
            <w:tcW w:w="1255" w:type="dxa"/>
          </w:tcPr>
          <w:p w14:paraId="1DCDEF28" w14:textId="77777777" w:rsidR="00E33C9F" w:rsidRDefault="00E33C9F" w:rsidP="008968BB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005C87C9" w14:textId="77777777" w:rsidR="00E33C9F" w:rsidRDefault="00E33C9F" w:rsidP="008968BB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78D1CA9C" w14:textId="77777777" w:rsidR="00E33C9F" w:rsidRDefault="00E33C9F" w:rsidP="008968B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2356C367" w14:textId="77777777" w:rsidR="00E33C9F" w:rsidRDefault="00E33C9F" w:rsidP="008968BB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52930A87" w14:textId="77777777" w:rsidR="00E33C9F" w:rsidRDefault="00E33C9F" w:rsidP="008968BB">
            <w:pPr>
              <w:rPr>
                <w:sz w:val="28"/>
                <w:szCs w:val="28"/>
              </w:rPr>
            </w:pPr>
          </w:p>
        </w:tc>
      </w:tr>
      <w:tr w:rsidR="00E33C9F" w14:paraId="38D5247D" w14:textId="77777777" w:rsidTr="00E33C9F">
        <w:tc>
          <w:tcPr>
            <w:tcW w:w="1255" w:type="dxa"/>
          </w:tcPr>
          <w:p w14:paraId="39A3A667" w14:textId="77777777" w:rsidR="00E33C9F" w:rsidRDefault="00E33C9F" w:rsidP="008968BB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56339229" w14:textId="77777777" w:rsidR="00E33C9F" w:rsidRDefault="00E33C9F" w:rsidP="008968BB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137B1972" w14:textId="77777777" w:rsidR="00E33C9F" w:rsidRDefault="00E33C9F" w:rsidP="008968B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748BE920" w14:textId="77777777" w:rsidR="00E33C9F" w:rsidRDefault="00E33C9F" w:rsidP="008968BB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367B721A" w14:textId="77777777" w:rsidR="00E33C9F" w:rsidRDefault="00E33C9F" w:rsidP="008968BB">
            <w:pPr>
              <w:rPr>
                <w:sz w:val="28"/>
                <w:szCs w:val="28"/>
              </w:rPr>
            </w:pPr>
          </w:p>
        </w:tc>
      </w:tr>
      <w:tr w:rsidR="00E33C9F" w14:paraId="43EC567D" w14:textId="77777777" w:rsidTr="00E33C9F">
        <w:tc>
          <w:tcPr>
            <w:tcW w:w="1255" w:type="dxa"/>
          </w:tcPr>
          <w:p w14:paraId="63E5AF77" w14:textId="77777777" w:rsidR="00E33C9F" w:rsidRDefault="00E33C9F" w:rsidP="008968BB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7D89632F" w14:textId="77777777" w:rsidR="00E33C9F" w:rsidRDefault="00E33C9F" w:rsidP="008968BB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1AAF050D" w14:textId="77777777" w:rsidR="00E33C9F" w:rsidRDefault="00E33C9F" w:rsidP="008968B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47618AAE" w14:textId="77777777" w:rsidR="00E33C9F" w:rsidRDefault="00E33C9F" w:rsidP="008968BB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04120F94" w14:textId="77777777" w:rsidR="00E33C9F" w:rsidRDefault="00E33C9F" w:rsidP="008968BB">
            <w:pPr>
              <w:rPr>
                <w:sz w:val="28"/>
                <w:szCs w:val="28"/>
              </w:rPr>
            </w:pPr>
          </w:p>
        </w:tc>
      </w:tr>
      <w:tr w:rsidR="00E33C9F" w14:paraId="6AFE26EF" w14:textId="77777777" w:rsidTr="00E33C9F">
        <w:tc>
          <w:tcPr>
            <w:tcW w:w="1255" w:type="dxa"/>
          </w:tcPr>
          <w:p w14:paraId="5CBEDC50" w14:textId="77777777" w:rsidR="00E33C9F" w:rsidRDefault="00E33C9F" w:rsidP="008968BB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2116E047" w14:textId="77777777" w:rsidR="00E33C9F" w:rsidRDefault="00E33C9F" w:rsidP="008968BB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05A6B6E6" w14:textId="77777777" w:rsidR="00E33C9F" w:rsidRDefault="00E33C9F" w:rsidP="008968B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67C34462" w14:textId="77777777" w:rsidR="00E33C9F" w:rsidRDefault="00E33C9F" w:rsidP="008968BB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49235199" w14:textId="77777777" w:rsidR="00E33C9F" w:rsidRDefault="00E33C9F" w:rsidP="008968BB">
            <w:pPr>
              <w:rPr>
                <w:sz w:val="28"/>
                <w:szCs w:val="28"/>
              </w:rPr>
            </w:pPr>
          </w:p>
        </w:tc>
      </w:tr>
      <w:tr w:rsidR="00E33C9F" w14:paraId="78075999" w14:textId="77777777" w:rsidTr="00E33C9F">
        <w:tc>
          <w:tcPr>
            <w:tcW w:w="1255" w:type="dxa"/>
          </w:tcPr>
          <w:p w14:paraId="33287C30" w14:textId="77777777" w:rsidR="00E33C9F" w:rsidRDefault="00E33C9F" w:rsidP="008968BB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3330FD81" w14:textId="77777777" w:rsidR="00E33C9F" w:rsidRDefault="00E33C9F" w:rsidP="008968BB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7979FCF3" w14:textId="77777777" w:rsidR="00E33C9F" w:rsidRDefault="00E33C9F" w:rsidP="008968B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57E9F43B" w14:textId="77777777" w:rsidR="00E33C9F" w:rsidRDefault="00E33C9F" w:rsidP="008968BB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454B624F" w14:textId="77777777" w:rsidR="00E33C9F" w:rsidRDefault="00E33C9F" w:rsidP="008968BB">
            <w:pPr>
              <w:rPr>
                <w:sz w:val="28"/>
                <w:szCs w:val="28"/>
              </w:rPr>
            </w:pPr>
          </w:p>
        </w:tc>
      </w:tr>
      <w:tr w:rsidR="00E33C9F" w14:paraId="2CB72623" w14:textId="77777777" w:rsidTr="00E33C9F">
        <w:tc>
          <w:tcPr>
            <w:tcW w:w="1255" w:type="dxa"/>
          </w:tcPr>
          <w:p w14:paraId="4D0527CF" w14:textId="77777777" w:rsidR="00E33C9F" w:rsidRDefault="00E33C9F" w:rsidP="008968BB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59D51953" w14:textId="77777777" w:rsidR="00E33C9F" w:rsidRDefault="00E33C9F" w:rsidP="008968BB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5F3958EC" w14:textId="77777777" w:rsidR="00E33C9F" w:rsidRDefault="00E33C9F" w:rsidP="008968B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3615326C" w14:textId="77777777" w:rsidR="00E33C9F" w:rsidRDefault="00E33C9F" w:rsidP="008968BB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663C2728" w14:textId="77777777" w:rsidR="00E33C9F" w:rsidRDefault="00E33C9F" w:rsidP="008968BB">
            <w:pPr>
              <w:rPr>
                <w:sz w:val="28"/>
                <w:szCs w:val="28"/>
              </w:rPr>
            </w:pPr>
          </w:p>
        </w:tc>
      </w:tr>
      <w:tr w:rsidR="00E33C9F" w14:paraId="4666D431" w14:textId="77777777" w:rsidTr="00E33C9F">
        <w:tc>
          <w:tcPr>
            <w:tcW w:w="1255" w:type="dxa"/>
          </w:tcPr>
          <w:p w14:paraId="093EE92E" w14:textId="77777777" w:rsidR="00E33C9F" w:rsidRDefault="00E33C9F" w:rsidP="008968BB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4D8442BB" w14:textId="77777777" w:rsidR="00E33C9F" w:rsidRDefault="00E33C9F" w:rsidP="008968BB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6600E28A" w14:textId="77777777" w:rsidR="00E33C9F" w:rsidRDefault="00E33C9F" w:rsidP="008968B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4AFFA378" w14:textId="77777777" w:rsidR="00E33C9F" w:rsidRDefault="00E33C9F" w:rsidP="008968BB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4C2F1C8B" w14:textId="77777777" w:rsidR="00E33C9F" w:rsidRDefault="00E33C9F" w:rsidP="008968BB">
            <w:pPr>
              <w:rPr>
                <w:sz w:val="28"/>
                <w:szCs w:val="28"/>
              </w:rPr>
            </w:pPr>
          </w:p>
        </w:tc>
      </w:tr>
    </w:tbl>
    <w:p w14:paraId="71E73184" w14:textId="77777777" w:rsidR="0066490D" w:rsidRPr="0066490D" w:rsidRDefault="0066490D" w:rsidP="0066490D">
      <w:pPr>
        <w:spacing w:after="120" w:line="240" w:lineRule="auto"/>
        <w:rPr>
          <w:sz w:val="16"/>
          <w:szCs w:val="16"/>
        </w:rPr>
      </w:pPr>
    </w:p>
    <w:p w14:paraId="4D638D5D" w14:textId="77777777" w:rsidR="00E33C9F" w:rsidRPr="00E33C9F" w:rsidRDefault="00E33C9F" w:rsidP="0066490D">
      <w:pPr>
        <w:spacing w:after="12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Total Trips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>Total Billable Trips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>Total Non-Billable Trips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7F32FEB9" w14:textId="77777777" w:rsidR="0066490D" w:rsidRPr="00967A81" w:rsidRDefault="00967A81" w:rsidP="0066490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*District staff completes the total billable and non-billable boxes based upon dates the student receives billable services.</w:t>
      </w:r>
    </w:p>
    <w:p w14:paraId="62630C85" w14:textId="77777777" w:rsidR="00397DA3" w:rsidRPr="00397DA3" w:rsidRDefault="00FB5AA0">
      <w:pPr>
        <w:rPr>
          <w:sz w:val="24"/>
          <w:szCs w:val="24"/>
          <w:u w:val="single"/>
        </w:rPr>
      </w:pPr>
      <w:r w:rsidRPr="00397DA3">
        <w:rPr>
          <w:sz w:val="24"/>
          <w:szCs w:val="24"/>
        </w:rPr>
        <w:t xml:space="preserve">Driver Signature: </w:t>
      </w:r>
      <w:r w:rsidR="00B216EB" w:rsidRPr="00397DA3">
        <w:rPr>
          <w:sz w:val="24"/>
          <w:szCs w:val="24"/>
          <w:u w:val="single"/>
        </w:rPr>
        <w:tab/>
      </w:r>
      <w:r w:rsidR="00B216EB" w:rsidRPr="00397DA3">
        <w:rPr>
          <w:sz w:val="24"/>
          <w:szCs w:val="24"/>
          <w:u w:val="single"/>
        </w:rPr>
        <w:tab/>
      </w:r>
      <w:r w:rsidR="00B216EB" w:rsidRPr="00397DA3">
        <w:rPr>
          <w:sz w:val="24"/>
          <w:szCs w:val="24"/>
          <w:u w:val="single"/>
        </w:rPr>
        <w:tab/>
      </w:r>
      <w:r w:rsidR="00B216EB" w:rsidRPr="00397DA3">
        <w:rPr>
          <w:sz w:val="24"/>
          <w:szCs w:val="24"/>
          <w:u w:val="single"/>
        </w:rPr>
        <w:tab/>
      </w:r>
      <w:r w:rsidR="00B216EB" w:rsidRPr="00397DA3">
        <w:rPr>
          <w:sz w:val="24"/>
          <w:szCs w:val="24"/>
          <w:u w:val="single"/>
        </w:rPr>
        <w:tab/>
      </w:r>
      <w:r w:rsidR="00B216EB" w:rsidRPr="00397DA3">
        <w:rPr>
          <w:sz w:val="24"/>
          <w:szCs w:val="24"/>
          <w:u w:val="single"/>
        </w:rPr>
        <w:tab/>
      </w:r>
      <w:r w:rsidRPr="00397DA3">
        <w:rPr>
          <w:sz w:val="24"/>
          <w:szCs w:val="24"/>
        </w:rPr>
        <w:t xml:space="preserve"> Driver Credential: </w:t>
      </w:r>
      <w:r w:rsidR="00B216EB" w:rsidRPr="00397DA3">
        <w:rPr>
          <w:sz w:val="24"/>
          <w:szCs w:val="24"/>
          <w:u w:val="single"/>
        </w:rPr>
        <w:tab/>
      </w:r>
      <w:r w:rsidRPr="00397DA3">
        <w:rPr>
          <w:sz w:val="24"/>
          <w:szCs w:val="24"/>
          <w:u w:val="single"/>
        </w:rPr>
        <w:tab/>
      </w:r>
      <w:r w:rsidRPr="00397DA3">
        <w:rPr>
          <w:sz w:val="24"/>
          <w:szCs w:val="24"/>
          <w:u w:val="single"/>
        </w:rPr>
        <w:tab/>
      </w:r>
    </w:p>
    <w:p w14:paraId="0CE43A56" w14:textId="77777777" w:rsidR="00967A81" w:rsidRPr="00397DA3" w:rsidRDefault="00FB5AA0">
      <w:pPr>
        <w:rPr>
          <w:sz w:val="24"/>
          <w:szCs w:val="24"/>
          <w:u w:val="single"/>
        </w:rPr>
      </w:pPr>
      <w:r w:rsidRPr="00397DA3">
        <w:rPr>
          <w:sz w:val="24"/>
          <w:szCs w:val="24"/>
        </w:rPr>
        <w:t xml:space="preserve">Bus Aide Signature: </w:t>
      </w:r>
      <w:r w:rsidR="00B216EB" w:rsidRPr="00397DA3">
        <w:rPr>
          <w:sz w:val="24"/>
          <w:szCs w:val="24"/>
          <w:u w:val="single"/>
        </w:rPr>
        <w:tab/>
      </w:r>
      <w:r w:rsidR="00B216EB" w:rsidRPr="00397DA3">
        <w:rPr>
          <w:sz w:val="24"/>
          <w:szCs w:val="24"/>
          <w:u w:val="single"/>
        </w:rPr>
        <w:tab/>
      </w:r>
      <w:r w:rsidR="00B216EB" w:rsidRPr="00397DA3">
        <w:rPr>
          <w:sz w:val="24"/>
          <w:szCs w:val="24"/>
          <w:u w:val="single"/>
        </w:rPr>
        <w:tab/>
      </w:r>
      <w:r w:rsidR="00B216EB" w:rsidRPr="00397DA3">
        <w:rPr>
          <w:sz w:val="24"/>
          <w:szCs w:val="24"/>
          <w:u w:val="single"/>
        </w:rPr>
        <w:tab/>
      </w:r>
      <w:r w:rsidR="00397DA3">
        <w:rPr>
          <w:sz w:val="24"/>
          <w:szCs w:val="24"/>
          <w:u w:val="single"/>
        </w:rPr>
        <w:tab/>
      </w:r>
      <w:r w:rsidR="00B216EB" w:rsidRPr="00397DA3">
        <w:rPr>
          <w:sz w:val="24"/>
          <w:szCs w:val="24"/>
          <w:u w:val="single"/>
        </w:rPr>
        <w:tab/>
      </w:r>
      <w:r w:rsidRPr="00397DA3">
        <w:rPr>
          <w:sz w:val="24"/>
          <w:szCs w:val="24"/>
        </w:rPr>
        <w:t xml:space="preserve"> Bus Aide Credential: </w:t>
      </w:r>
      <w:r w:rsidR="00B216EB" w:rsidRPr="00397DA3">
        <w:rPr>
          <w:sz w:val="24"/>
          <w:szCs w:val="24"/>
          <w:u w:val="single"/>
        </w:rPr>
        <w:tab/>
      </w:r>
      <w:r w:rsidR="00397DA3">
        <w:rPr>
          <w:sz w:val="24"/>
          <w:szCs w:val="24"/>
          <w:u w:val="single"/>
        </w:rPr>
        <w:tab/>
      </w:r>
      <w:r w:rsidR="00B216EB" w:rsidRPr="00397DA3">
        <w:rPr>
          <w:sz w:val="24"/>
          <w:szCs w:val="24"/>
          <w:u w:val="single"/>
        </w:rPr>
        <w:tab/>
      </w:r>
    </w:p>
    <w:sectPr w:rsidR="00967A81" w:rsidRPr="00397DA3" w:rsidSect="00B216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980B3" w14:textId="77777777" w:rsidR="005F1392" w:rsidRDefault="005F1392" w:rsidP="00332791">
      <w:pPr>
        <w:spacing w:after="0" w:line="240" w:lineRule="auto"/>
      </w:pPr>
      <w:r>
        <w:separator/>
      </w:r>
    </w:p>
  </w:endnote>
  <w:endnote w:type="continuationSeparator" w:id="0">
    <w:p w14:paraId="47BADC77" w14:textId="77777777" w:rsidR="005F1392" w:rsidRDefault="005F1392" w:rsidP="00332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2666E" w14:textId="77777777" w:rsidR="007879B6" w:rsidRDefault="007879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E20A5" w14:textId="77777777" w:rsidR="00332791" w:rsidRDefault="00332791">
    <w:pPr>
      <w:pStyle w:val="Footer"/>
    </w:pPr>
    <w:r>
      <w:t>WVDE – BMS – SBHS – Appendix I</w:t>
    </w:r>
    <w:r w:rsidR="00967A81">
      <w:tab/>
    </w:r>
    <w:r w:rsidR="00967A81">
      <w:tab/>
      <w:t>Effective Date: August 1, 201</w:t>
    </w:r>
    <w:r w:rsidR="007879B6">
      <w:t>9</w:t>
    </w:r>
  </w:p>
  <w:p w14:paraId="6DC72983" w14:textId="77777777" w:rsidR="00332791" w:rsidRDefault="003327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E3551" w14:textId="77777777" w:rsidR="007879B6" w:rsidRDefault="007879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3DD22" w14:textId="77777777" w:rsidR="005F1392" w:rsidRDefault="005F1392" w:rsidP="00332791">
      <w:pPr>
        <w:spacing w:after="0" w:line="240" w:lineRule="auto"/>
      </w:pPr>
      <w:r>
        <w:separator/>
      </w:r>
    </w:p>
  </w:footnote>
  <w:footnote w:type="continuationSeparator" w:id="0">
    <w:p w14:paraId="4CFACC5F" w14:textId="77777777" w:rsidR="005F1392" w:rsidRDefault="005F1392" w:rsidP="00332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0C955" w14:textId="54E5C088" w:rsidR="007879B6" w:rsidRDefault="007879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D10EF" w14:textId="0D180BCF" w:rsidR="007879B6" w:rsidRDefault="007879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031F6" w14:textId="145D2875" w:rsidR="007879B6" w:rsidRDefault="007879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A58"/>
    <w:rsid w:val="00003731"/>
    <w:rsid w:val="00004580"/>
    <w:rsid w:val="00005BE5"/>
    <w:rsid w:val="000111DD"/>
    <w:rsid w:val="000314AF"/>
    <w:rsid w:val="000350F3"/>
    <w:rsid w:val="0003676D"/>
    <w:rsid w:val="00037C40"/>
    <w:rsid w:val="000502B7"/>
    <w:rsid w:val="0006525E"/>
    <w:rsid w:val="00072464"/>
    <w:rsid w:val="000840C3"/>
    <w:rsid w:val="00086627"/>
    <w:rsid w:val="00086804"/>
    <w:rsid w:val="00096137"/>
    <w:rsid w:val="00096717"/>
    <w:rsid w:val="000A451E"/>
    <w:rsid w:val="000A475B"/>
    <w:rsid w:val="000B20DF"/>
    <w:rsid w:val="000B24D4"/>
    <w:rsid w:val="000B2C61"/>
    <w:rsid w:val="000B364C"/>
    <w:rsid w:val="000B5CC7"/>
    <w:rsid w:val="000C3100"/>
    <w:rsid w:val="000C6CBE"/>
    <w:rsid w:val="000D210D"/>
    <w:rsid w:val="000D508E"/>
    <w:rsid w:val="000E5AD2"/>
    <w:rsid w:val="000F5D0F"/>
    <w:rsid w:val="00100A16"/>
    <w:rsid w:val="00102C9E"/>
    <w:rsid w:val="0010633D"/>
    <w:rsid w:val="0010673F"/>
    <w:rsid w:val="00107A28"/>
    <w:rsid w:val="00125787"/>
    <w:rsid w:val="00126B0C"/>
    <w:rsid w:val="00127670"/>
    <w:rsid w:val="00132247"/>
    <w:rsid w:val="00144F0C"/>
    <w:rsid w:val="00155058"/>
    <w:rsid w:val="001556F8"/>
    <w:rsid w:val="001558E0"/>
    <w:rsid w:val="00157A8C"/>
    <w:rsid w:val="00164A05"/>
    <w:rsid w:val="001664BA"/>
    <w:rsid w:val="00173A44"/>
    <w:rsid w:val="00173E91"/>
    <w:rsid w:val="00175CF6"/>
    <w:rsid w:val="00176AEA"/>
    <w:rsid w:val="00180079"/>
    <w:rsid w:val="00184B11"/>
    <w:rsid w:val="00187269"/>
    <w:rsid w:val="001921E3"/>
    <w:rsid w:val="001975F4"/>
    <w:rsid w:val="001A7969"/>
    <w:rsid w:val="001B3144"/>
    <w:rsid w:val="001B63BC"/>
    <w:rsid w:val="001C12FF"/>
    <w:rsid w:val="001C6E9A"/>
    <w:rsid w:val="001E7515"/>
    <w:rsid w:val="001F0999"/>
    <w:rsid w:val="00201207"/>
    <w:rsid w:val="00202D7F"/>
    <w:rsid w:val="00210349"/>
    <w:rsid w:val="00217F6D"/>
    <w:rsid w:val="002244C5"/>
    <w:rsid w:val="002327DE"/>
    <w:rsid w:val="0023785E"/>
    <w:rsid w:val="00247574"/>
    <w:rsid w:val="00256E22"/>
    <w:rsid w:val="002615EF"/>
    <w:rsid w:val="00263266"/>
    <w:rsid w:val="00272AE6"/>
    <w:rsid w:val="0028104B"/>
    <w:rsid w:val="00281D3B"/>
    <w:rsid w:val="00284EC1"/>
    <w:rsid w:val="002A08CE"/>
    <w:rsid w:val="002A1D48"/>
    <w:rsid w:val="002A2A34"/>
    <w:rsid w:val="002A6E86"/>
    <w:rsid w:val="002A7843"/>
    <w:rsid w:val="002B7794"/>
    <w:rsid w:val="002C2534"/>
    <w:rsid w:val="002C4A98"/>
    <w:rsid w:val="002C7140"/>
    <w:rsid w:val="002D4340"/>
    <w:rsid w:val="002D6061"/>
    <w:rsid w:val="002D7AA1"/>
    <w:rsid w:val="002E52EB"/>
    <w:rsid w:val="002E6364"/>
    <w:rsid w:val="002E6480"/>
    <w:rsid w:val="002E7712"/>
    <w:rsid w:val="002F43BF"/>
    <w:rsid w:val="002F715C"/>
    <w:rsid w:val="00301E8F"/>
    <w:rsid w:val="00302B11"/>
    <w:rsid w:val="003067DB"/>
    <w:rsid w:val="00307D16"/>
    <w:rsid w:val="0031171C"/>
    <w:rsid w:val="00316124"/>
    <w:rsid w:val="00321155"/>
    <w:rsid w:val="0032415C"/>
    <w:rsid w:val="0032535D"/>
    <w:rsid w:val="00332791"/>
    <w:rsid w:val="003462F1"/>
    <w:rsid w:val="0035087B"/>
    <w:rsid w:val="00350896"/>
    <w:rsid w:val="00353C31"/>
    <w:rsid w:val="00357945"/>
    <w:rsid w:val="00362421"/>
    <w:rsid w:val="003643E8"/>
    <w:rsid w:val="0036442F"/>
    <w:rsid w:val="00382F6A"/>
    <w:rsid w:val="003953F6"/>
    <w:rsid w:val="00397DA3"/>
    <w:rsid w:val="003A4545"/>
    <w:rsid w:val="003B3C7B"/>
    <w:rsid w:val="003C4253"/>
    <w:rsid w:val="003D0CB4"/>
    <w:rsid w:val="003D38F1"/>
    <w:rsid w:val="003D3EBE"/>
    <w:rsid w:val="003E22AC"/>
    <w:rsid w:val="003E2D9D"/>
    <w:rsid w:val="003F1050"/>
    <w:rsid w:val="003F2A9F"/>
    <w:rsid w:val="00400717"/>
    <w:rsid w:val="004062E7"/>
    <w:rsid w:val="00407265"/>
    <w:rsid w:val="00412546"/>
    <w:rsid w:val="004128A0"/>
    <w:rsid w:val="0041298C"/>
    <w:rsid w:val="00416755"/>
    <w:rsid w:val="0041678E"/>
    <w:rsid w:val="00417C4B"/>
    <w:rsid w:val="00417E61"/>
    <w:rsid w:val="0043257A"/>
    <w:rsid w:val="0043469F"/>
    <w:rsid w:val="0043645B"/>
    <w:rsid w:val="00436D63"/>
    <w:rsid w:val="00441A24"/>
    <w:rsid w:val="00442485"/>
    <w:rsid w:val="00443297"/>
    <w:rsid w:val="004470E8"/>
    <w:rsid w:val="00453A0A"/>
    <w:rsid w:val="00456FE9"/>
    <w:rsid w:val="004648B7"/>
    <w:rsid w:val="0046591A"/>
    <w:rsid w:val="00465948"/>
    <w:rsid w:val="00474F37"/>
    <w:rsid w:val="00475BC9"/>
    <w:rsid w:val="00483B1E"/>
    <w:rsid w:val="004915D8"/>
    <w:rsid w:val="004A0FCC"/>
    <w:rsid w:val="004A1B6C"/>
    <w:rsid w:val="004A31D8"/>
    <w:rsid w:val="004A3AE1"/>
    <w:rsid w:val="004C3AE6"/>
    <w:rsid w:val="00510A02"/>
    <w:rsid w:val="0051264D"/>
    <w:rsid w:val="00512A73"/>
    <w:rsid w:val="00513A0C"/>
    <w:rsid w:val="00516ACB"/>
    <w:rsid w:val="00525AAA"/>
    <w:rsid w:val="005276CF"/>
    <w:rsid w:val="00545BC3"/>
    <w:rsid w:val="005475C0"/>
    <w:rsid w:val="0055055F"/>
    <w:rsid w:val="00560943"/>
    <w:rsid w:val="00561974"/>
    <w:rsid w:val="00564032"/>
    <w:rsid w:val="0057445F"/>
    <w:rsid w:val="0057515C"/>
    <w:rsid w:val="00575D97"/>
    <w:rsid w:val="00576C2A"/>
    <w:rsid w:val="005807D2"/>
    <w:rsid w:val="00583AC0"/>
    <w:rsid w:val="0059098A"/>
    <w:rsid w:val="0059516E"/>
    <w:rsid w:val="00596B56"/>
    <w:rsid w:val="0059742C"/>
    <w:rsid w:val="00597494"/>
    <w:rsid w:val="005B05C7"/>
    <w:rsid w:val="005B0897"/>
    <w:rsid w:val="005B2D84"/>
    <w:rsid w:val="005C0F43"/>
    <w:rsid w:val="005D071C"/>
    <w:rsid w:val="005D0BB2"/>
    <w:rsid w:val="005D37D1"/>
    <w:rsid w:val="005E51B9"/>
    <w:rsid w:val="005E5799"/>
    <w:rsid w:val="005F0FB4"/>
    <w:rsid w:val="005F1392"/>
    <w:rsid w:val="005F173F"/>
    <w:rsid w:val="005F244A"/>
    <w:rsid w:val="005F45E4"/>
    <w:rsid w:val="005F6B05"/>
    <w:rsid w:val="0060380E"/>
    <w:rsid w:val="00611D09"/>
    <w:rsid w:val="00613A42"/>
    <w:rsid w:val="006210A5"/>
    <w:rsid w:val="00622419"/>
    <w:rsid w:val="0062313C"/>
    <w:rsid w:val="006314DD"/>
    <w:rsid w:val="006333CD"/>
    <w:rsid w:val="006351E4"/>
    <w:rsid w:val="00640472"/>
    <w:rsid w:val="00657E96"/>
    <w:rsid w:val="0066490D"/>
    <w:rsid w:val="006656B9"/>
    <w:rsid w:val="0068228B"/>
    <w:rsid w:val="00684E8B"/>
    <w:rsid w:val="006872DB"/>
    <w:rsid w:val="00693516"/>
    <w:rsid w:val="006945EF"/>
    <w:rsid w:val="006C0B90"/>
    <w:rsid w:val="006C486E"/>
    <w:rsid w:val="006E0C05"/>
    <w:rsid w:val="006F161B"/>
    <w:rsid w:val="006F78B2"/>
    <w:rsid w:val="00706AB4"/>
    <w:rsid w:val="007073C9"/>
    <w:rsid w:val="00712401"/>
    <w:rsid w:val="00722769"/>
    <w:rsid w:val="0073333E"/>
    <w:rsid w:val="0073428D"/>
    <w:rsid w:val="00736890"/>
    <w:rsid w:val="00737527"/>
    <w:rsid w:val="00740A20"/>
    <w:rsid w:val="00741691"/>
    <w:rsid w:val="007419E5"/>
    <w:rsid w:val="0074658B"/>
    <w:rsid w:val="00750232"/>
    <w:rsid w:val="00755129"/>
    <w:rsid w:val="00762E72"/>
    <w:rsid w:val="007664A2"/>
    <w:rsid w:val="0076693D"/>
    <w:rsid w:val="00772286"/>
    <w:rsid w:val="00780569"/>
    <w:rsid w:val="00784080"/>
    <w:rsid w:val="007879B6"/>
    <w:rsid w:val="00790377"/>
    <w:rsid w:val="00790747"/>
    <w:rsid w:val="007A1672"/>
    <w:rsid w:val="007B0728"/>
    <w:rsid w:val="007B0C0A"/>
    <w:rsid w:val="007B3B36"/>
    <w:rsid w:val="007C1CB7"/>
    <w:rsid w:val="007C431C"/>
    <w:rsid w:val="007C51A0"/>
    <w:rsid w:val="007D3C65"/>
    <w:rsid w:val="007E2996"/>
    <w:rsid w:val="007E3391"/>
    <w:rsid w:val="007E385B"/>
    <w:rsid w:val="007E7E31"/>
    <w:rsid w:val="007F01FD"/>
    <w:rsid w:val="007F19EA"/>
    <w:rsid w:val="007F6893"/>
    <w:rsid w:val="007F6C7D"/>
    <w:rsid w:val="00800F9B"/>
    <w:rsid w:val="008014BB"/>
    <w:rsid w:val="00806A9E"/>
    <w:rsid w:val="0081137E"/>
    <w:rsid w:val="00812859"/>
    <w:rsid w:val="00813D50"/>
    <w:rsid w:val="008230A3"/>
    <w:rsid w:val="00845A58"/>
    <w:rsid w:val="00863438"/>
    <w:rsid w:val="00864CB1"/>
    <w:rsid w:val="00873135"/>
    <w:rsid w:val="008743C3"/>
    <w:rsid w:val="008771AA"/>
    <w:rsid w:val="00877751"/>
    <w:rsid w:val="0088332D"/>
    <w:rsid w:val="00885B2D"/>
    <w:rsid w:val="008925CF"/>
    <w:rsid w:val="0089426A"/>
    <w:rsid w:val="008B513D"/>
    <w:rsid w:val="008B5C83"/>
    <w:rsid w:val="008B75C0"/>
    <w:rsid w:val="008D384B"/>
    <w:rsid w:val="008D47C4"/>
    <w:rsid w:val="008E78AC"/>
    <w:rsid w:val="008F1111"/>
    <w:rsid w:val="008F402C"/>
    <w:rsid w:val="0090757A"/>
    <w:rsid w:val="0091158C"/>
    <w:rsid w:val="00914232"/>
    <w:rsid w:val="00921E6C"/>
    <w:rsid w:val="00924B96"/>
    <w:rsid w:val="00926B90"/>
    <w:rsid w:val="009435DD"/>
    <w:rsid w:val="009466C2"/>
    <w:rsid w:val="009472DB"/>
    <w:rsid w:val="00950F39"/>
    <w:rsid w:val="009533A1"/>
    <w:rsid w:val="009542DE"/>
    <w:rsid w:val="009628D7"/>
    <w:rsid w:val="00962A68"/>
    <w:rsid w:val="00965CB3"/>
    <w:rsid w:val="00967A81"/>
    <w:rsid w:val="00971C57"/>
    <w:rsid w:val="0098232D"/>
    <w:rsid w:val="00986295"/>
    <w:rsid w:val="009866C8"/>
    <w:rsid w:val="00987080"/>
    <w:rsid w:val="009926EB"/>
    <w:rsid w:val="009A3DBE"/>
    <w:rsid w:val="009A3F04"/>
    <w:rsid w:val="009B0215"/>
    <w:rsid w:val="009B06C3"/>
    <w:rsid w:val="009D36D9"/>
    <w:rsid w:val="009D60BC"/>
    <w:rsid w:val="009E3C1B"/>
    <w:rsid w:val="009E56C8"/>
    <w:rsid w:val="009E7AF7"/>
    <w:rsid w:val="009F15EF"/>
    <w:rsid w:val="009F52AA"/>
    <w:rsid w:val="009F6D41"/>
    <w:rsid w:val="009F7B2B"/>
    <w:rsid w:val="00A13E81"/>
    <w:rsid w:val="00A1620C"/>
    <w:rsid w:val="00A204FB"/>
    <w:rsid w:val="00A21735"/>
    <w:rsid w:val="00A31828"/>
    <w:rsid w:val="00A33FE4"/>
    <w:rsid w:val="00A37C66"/>
    <w:rsid w:val="00A43C74"/>
    <w:rsid w:val="00A4744A"/>
    <w:rsid w:val="00A51FAE"/>
    <w:rsid w:val="00A56463"/>
    <w:rsid w:val="00A630A1"/>
    <w:rsid w:val="00A647B7"/>
    <w:rsid w:val="00A67635"/>
    <w:rsid w:val="00A67663"/>
    <w:rsid w:val="00A67706"/>
    <w:rsid w:val="00A7085B"/>
    <w:rsid w:val="00A7721B"/>
    <w:rsid w:val="00A779B1"/>
    <w:rsid w:val="00A872AC"/>
    <w:rsid w:val="00A94DB6"/>
    <w:rsid w:val="00AA0344"/>
    <w:rsid w:val="00AA11F4"/>
    <w:rsid w:val="00AA384B"/>
    <w:rsid w:val="00AA52AA"/>
    <w:rsid w:val="00AB0DF5"/>
    <w:rsid w:val="00AB3CBD"/>
    <w:rsid w:val="00AB61FA"/>
    <w:rsid w:val="00AB73CE"/>
    <w:rsid w:val="00AC3CA3"/>
    <w:rsid w:val="00AD31F6"/>
    <w:rsid w:val="00AD525F"/>
    <w:rsid w:val="00AD57F3"/>
    <w:rsid w:val="00AD6D74"/>
    <w:rsid w:val="00AE0611"/>
    <w:rsid w:val="00AE4ED6"/>
    <w:rsid w:val="00AF0321"/>
    <w:rsid w:val="00B0025D"/>
    <w:rsid w:val="00B022F8"/>
    <w:rsid w:val="00B03360"/>
    <w:rsid w:val="00B05B02"/>
    <w:rsid w:val="00B065B7"/>
    <w:rsid w:val="00B216EB"/>
    <w:rsid w:val="00B24B13"/>
    <w:rsid w:val="00B252D6"/>
    <w:rsid w:val="00B37BEF"/>
    <w:rsid w:val="00B4101E"/>
    <w:rsid w:val="00B446CC"/>
    <w:rsid w:val="00B47A85"/>
    <w:rsid w:val="00B53A2B"/>
    <w:rsid w:val="00B579B3"/>
    <w:rsid w:val="00B850D0"/>
    <w:rsid w:val="00BA1073"/>
    <w:rsid w:val="00BA56D3"/>
    <w:rsid w:val="00BB3CE0"/>
    <w:rsid w:val="00BC15A8"/>
    <w:rsid w:val="00BC1C1D"/>
    <w:rsid w:val="00BC217F"/>
    <w:rsid w:val="00BC72FC"/>
    <w:rsid w:val="00BC7EF8"/>
    <w:rsid w:val="00BD3C77"/>
    <w:rsid w:val="00BE075F"/>
    <w:rsid w:val="00BE74E0"/>
    <w:rsid w:val="00BF33F2"/>
    <w:rsid w:val="00C042B8"/>
    <w:rsid w:val="00C04BCD"/>
    <w:rsid w:val="00C058D6"/>
    <w:rsid w:val="00C121E2"/>
    <w:rsid w:val="00C12C0C"/>
    <w:rsid w:val="00C223F9"/>
    <w:rsid w:val="00C24AC7"/>
    <w:rsid w:val="00C47119"/>
    <w:rsid w:val="00C522EB"/>
    <w:rsid w:val="00C53004"/>
    <w:rsid w:val="00C65618"/>
    <w:rsid w:val="00C6589B"/>
    <w:rsid w:val="00C65990"/>
    <w:rsid w:val="00C758E0"/>
    <w:rsid w:val="00C94908"/>
    <w:rsid w:val="00C954AE"/>
    <w:rsid w:val="00C95EC8"/>
    <w:rsid w:val="00C96FF0"/>
    <w:rsid w:val="00CA291D"/>
    <w:rsid w:val="00CA5BAF"/>
    <w:rsid w:val="00CB2E8A"/>
    <w:rsid w:val="00CB3043"/>
    <w:rsid w:val="00CB7307"/>
    <w:rsid w:val="00CD0F12"/>
    <w:rsid w:val="00CE1148"/>
    <w:rsid w:val="00CE5B9E"/>
    <w:rsid w:val="00CE787C"/>
    <w:rsid w:val="00CF144A"/>
    <w:rsid w:val="00CF7022"/>
    <w:rsid w:val="00D11908"/>
    <w:rsid w:val="00D11959"/>
    <w:rsid w:val="00D14073"/>
    <w:rsid w:val="00D15DDA"/>
    <w:rsid w:val="00D221B8"/>
    <w:rsid w:val="00D32D35"/>
    <w:rsid w:val="00D46325"/>
    <w:rsid w:val="00D4781E"/>
    <w:rsid w:val="00D52809"/>
    <w:rsid w:val="00D53691"/>
    <w:rsid w:val="00D72CF7"/>
    <w:rsid w:val="00D73CEF"/>
    <w:rsid w:val="00D74203"/>
    <w:rsid w:val="00D74219"/>
    <w:rsid w:val="00D74996"/>
    <w:rsid w:val="00D76F30"/>
    <w:rsid w:val="00D9257F"/>
    <w:rsid w:val="00D95FF5"/>
    <w:rsid w:val="00D96D83"/>
    <w:rsid w:val="00DA3DDE"/>
    <w:rsid w:val="00DA42C8"/>
    <w:rsid w:val="00DB3000"/>
    <w:rsid w:val="00DB6A43"/>
    <w:rsid w:val="00DD6E39"/>
    <w:rsid w:val="00DF3574"/>
    <w:rsid w:val="00E04997"/>
    <w:rsid w:val="00E0734C"/>
    <w:rsid w:val="00E078C4"/>
    <w:rsid w:val="00E13FE0"/>
    <w:rsid w:val="00E150DF"/>
    <w:rsid w:val="00E25ABF"/>
    <w:rsid w:val="00E26CD2"/>
    <w:rsid w:val="00E31BC7"/>
    <w:rsid w:val="00E32429"/>
    <w:rsid w:val="00E33C9F"/>
    <w:rsid w:val="00E347F6"/>
    <w:rsid w:val="00E3716F"/>
    <w:rsid w:val="00E5296D"/>
    <w:rsid w:val="00E52F97"/>
    <w:rsid w:val="00E701FE"/>
    <w:rsid w:val="00E738AB"/>
    <w:rsid w:val="00E74A63"/>
    <w:rsid w:val="00E77ECE"/>
    <w:rsid w:val="00E81727"/>
    <w:rsid w:val="00E870BE"/>
    <w:rsid w:val="00E9277F"/>
    <w:rsid w:val="00E93843"/>
    <w:rsid w:val="00EA58A1"/>
    <w:rsid w:val="00EB7D2F"/>
    <w:rsid w:val="00EC0DE1"/>
    <w:rsid w:val="00EC2926"/>
    <w:rsid w:val="00EC3F8C"/>
    <w:rsid w:val="00EE255A"/>
    <w:rsid w:val="00EE2EB3"/>
    <w:rsid w:val="00EF6096"/>
    <w:rsid w:val="00EF7BC5"/>
    <w:rsid w:val="00F02CDF"/>
    <w:rsid w:val="00F141DB"/>
    <w:rsid w:val="00F1736B"/>
    <w:rsid w:val="00F2017E"/>
    <w:rsid w:val="00F31519"/>
    <w:rsid w:val="00F315BF"/>
    <w:rsid w:val="00F3223C"/>
    <w:rsid w:val="00F32C65"/>
    <w:rsid w:val="00F36999"/>
    <w:rsid w:val="00F41195"/>
    <w:rsid w:val="00F42A5E"/>
    <w:rsid w:val="00F43B23"/>
    <w:rsid w:val="00F47781"/>
    <w:rsid w:val="00F531ED"/>
    <w:rsid w:val="00F543FA"/>
    <w:rsid w:val="00F55326"/>
    <w:rsid w:val="00F635F6"/>
    <w:rsid w:val="00F63E83"/>
    <w:rsid w:val="00F70732"/>
    <w:rsid w:val="00F71F8F"/>
    <w:rsid w:val="00F81A1E"/>
    <w:rsid w:val="00F9795E"/>
    <w:rsid w:val="00FB13AE"/>
    <w:rsid w:val="00FB2076"/>
    <w:rsid w:val="00FB2898"/>
    <w:rsid w:val="00FB44EA"/>
    <w:rsid w:val="00FB4DC1"/>
    <w:rsid w:val="00FB5AA0"/>
    <w:rsid w:val="00FC415B"/>
    <w:rsid w:val="00FD0963"/>
    <w:rsid w:val="00FD39C7"/>
    <w:rsid w:val="00FD5F8D"/>
    <w:rsid w:val="00FD6896"/>
    <w:rsid w:val="00FF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39AF44"/>
  <w15:chartTrackingRefBased/>
  <w15:docId w15:val="{5CEA89DB-D57A-4008-A2AE-B614DD55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F111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5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8F1111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85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2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791"/>
  </w:style>
  <w:style w:type="paragraph" w:styleId="Footer">
    <w:name w:val="footer"/>
    <w:basedOn w:val="Normal"/>
    <w:link w:val="FooterChar"/>
    <w:uiPriority w:val="99"/>
    <w:unhideWhenUsed/>
    <w:rsid w:val="00332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Mohnacky</dc:creator>
  <cp:keywords/>
  <dc:description/>
  <cp:lastModifiedBy>Kelley Johnson</cp:lastModifiedBy>
  <cp:revision>3</cp:revision>
  <cp:lastPrinted>2015-07-22T12:30:00Z</cp:lastPrinted>
  <dcterms:created xsi:type="dcterms:W3CDTF">2019-05-01T13:15:00Z</dcterms:created>
  <dcterms:modified xsi:type="dcterms:W3CDTF">2019-06-07T19:44:00Z</dcterms:modified>
</cp:coreProperties>
</file>