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940C1" w14:textId="1B4DC61A" w:rsidR="00FD3039" w:rsidRPr="007129A6" w:rsidRDefault="230F98E1" w:rsidP="5A7CC4AA">
      <w:pPr>
        <w:rPr>
          <w:rFonts w:eastAsiaTheme="minorEastAsia"/>
          <w:color w:val="000000" w:themeColor="text1"/>
          <w:sz w:val="24"/>
          <w:szCs w:val="24"/>
        </w:rPr>
      </w:pPr>
      <w:bookmarkStart w:id="0" w:name="_GoBack"/>
      <w:bookmarkEnd w:id="0"/>
      <w:r w:rsidRPr="5A7CC4AA">
        <w:rPr>
          <w:rFonts w:eastAsia="Calibri"/>
          <w:b/>
          <w:bCs/>
          <w:color w:val="000000" w:themeColor="text1"/>
          <w:sz w:val="30"/>
          <w:szCs w:val="30"/>
        </w:rPr>
        <w:t>Ep. 48 Interview with Paula Stewart</w:t>
      </w:r>
    </w:p>
    <w:p w14:paraId="0061B11F" w14:textId="6E14B92F" w:rsidR="00FD3039" w:rsidRPr="007129A6" w:rsidRDefault="230F98E1" w:rsidP="5A7CC4AA">
      <w:pPr>
        <w:rPr>
          <w:rFonts w:eastAsiaTheme="minorEastAsia"/>
          <w:color w:val="000000" w:themeColor="text1"/>
          <w:sz w:val="24"/>
          <w:szCs w:val="24"/>
        </w:rPr>
      </w:pPr>
      <w:r w:rsidRPr="5A7CC4AA">
        <w:rPr>
          <w:rFonts w:eastAsiaTheme="minorEastAsia"/>
          <w:color w:val="000000" w:themeColor="text1"/>
          <w:sz w:val="24"/>
          <w:szCs w:val="24"/>
        </w:rPr>
        <w:t>In this episode, Early and Elementary Learning Specialists Sam Statler and Kerri Templeton are joined by Paula Stewart. Paula is a</w:t>
      </w:r>
      <w:r w:rsidR="57E47A82" w:rsidRPr="5A7CC4AA">
        <w:rPr>
          <w:rFonts w:eastAsiaTheme="minorEastAsia"/>
          <w:color w:val="000000" w:themeColor="text1"/>
          <w:sz w:val="24"/>
          <w:szCs w:val="24"/>
        </w:rPr>
        <w:t>n Infant Toddler Specialist that is also a</w:t>
      </w:r>
      <w:r w:rsidRPr="5A7CC4AA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15E8873A" w:rsidRPr="5A7CC4AA">
        <w:rPr>
          <w:rFonts w:eastAsiaTheme="minorEastAsia"/>
          <w:color w:val="000000" w:themeColor="text1"/>
          <w:sz w:val="24"/>
          <w:szCs w:val="24"/>
        </w:rPr>
        <w:t>certified Infant</w:t>
      </w:r>
      <w:r w:rsidRPr="5A7CC4AA">
        <w:rPr>
          <w:rFonts w:eastAsiaTheme="minorEastAsia"/>
          <w:color w:val="000000" w:themeColor="text1"/>
          <w:sz w:val="24"/>
          <w:szCs w:val="24"/>
        </w:rPr>
        <w:t>/Toddler Care trainer</w:t>
      </w:r>
      <w:r w:rsidR="7C647A27" w:rsidRPr="5A7CC4AA">
        <w:rPr>
          <w:rFonts w:eastAsiaTheme="minorEastAsia"/>
          <w:color w:val="000000" w:themeColor="text1"/>
          <w:sz w:val="24"/>
          <w:szCs w:val="24"/>
        </w:rPr>
        <w:t xml:space="preserve">. Paula </w:t>
      </w:r>
      <w:r w:rsidRPr="5A7CC4AA">
        <w:rPr>
          <w:rFonts w:eastAsiaTheme="minorEastAsia"/>
          <w:color w:val="000000" w:themeColor="text1"/>
          <w:sz w:val="24"/>
          <w:szCs w:val="24"/>
        </w:rPr>
        <w:t>is endorsed through the W</w:t>
      </w:r>
      <w:r w:rsidR="283064C3" w:rsidRPr="5A7CC4AA">
        <w:rPr>
          <w:rFonts w:eastAsiaTheme="minorEastAsia"/>
          <w:color w:val="000000" w:themeColor="text1"/>
          <w:sz w:val="24"/>
          <w:szCs w:val="24"/>
        </w:rPr>
        <w:t xml:space="preserve">est </w:t>
      </w:r>
      <w:r w:rsidRPr="5A7CC4AA">
        <w:rPr>
          <w:rFonts w:eastAsiaTheme="minorEastAsia"/>
          <w:color w:val="000000" w:themeColor="text1"/>
          <w:sz w:val="24"/>
          <w:szCs w:val="24"/>
        </w:rPr>
        <w:t>V</w:t>
      </w:r>
      <w:r w:rsidR="283064C3" w:rsidRPr="5A7CC4AA">
        <w:rPr>
          <w:rFonts w:eastAsiaTheme="minorEastAsia"/>
          <w:color w:val="000000" w:themeColor="text1"/>
          <w:sz w:val="24"/>
          <w:szCs w:val="24"/>
        </w:rPr>
        <w:t>irginia</w:t>
      </w:r>
      <w:r w:rsidRPr="5A7CC4AA">
        <w:rPr>
          <w:rFonts w:eastAsiaTheme="minorEastAsia"/>
          <w:color w:val="000000" w:themeColor="text1"/>
          <w:sz w:val="24"/>
          <w:szCs w:val="24"/>
        </w:rPr>
        <w:t xml:space="preserve"> Infant/Toddler Mental Health Association. She has many years of experience working with little ones herself and offers training and coaching to childcare providers here in the state of West Virginia.</w:t>
      </w:r>
    </w:p>
    <w:p w14:paraId="3ED4A67D" w14:textId="55CCD8EF" w:rsidR="00FD3039" w:rsidRPr="007129A6" w:rsidRDefault="00FD3039" w:rsidP="77D353ED">
      <w:pPr>
        <w:rPr>
          <w:rFonts w:eastAsiaTheme="minorEastAsia"/>
          <w:color w:val="000000" w:themeColor="text1"/>
          <w:sz w:val="24"/>
          <w:szCs w:val="24"/>
        </w:rPr>
      </w:pPr>
      <w:r w:rsidRPr="7856B524">
        <w:rPr>
          <w:rFonts w:eastAsiaTheme="minorEastAsia"/>
          <w:color w:val="000000" w:themeColor="text1"/>
          <w:sz w:val="24"/>
          <w:szCs w:val="24"/>
        </w:rPr>
        <w:t>Paula brings light to the importance of a toddler</w:t>
      </w:r>
      <w:r w:rsidR="02F1278D" w:rsidRPr="7856B524">
        <w:rPr>
          <w:rFonts w:eastAsiaTheme="minorEastAsia"/>
          <w:color w:val="000000" w:themeColor="text1"/>
          <w:sz w:val="24"/>
          <w:szCs w:val="24"/>
        </w:rPr>
        <w:t>’</w:t>
      </w:r>
      <w:r w:rsidRPr="7856B524">
        <w:rPr>
          <w:rFonts w:eastAsiaTheme="minorEastAsia"/>
          <w:color w:val="000000" w:themeColor="text1"/>
          <w:sz w:val="24"/>
          <w:szCs w:val="24"/>
        </w:rPr>
        <w:t>s social and emotional well-being. She shares several strategies a caregiver could use during their daily routine to help foster the learning taking place such as: self</w:t>
      </w:r>
      <w:r w:rsidR="008000BC" w:rsidRPr="7856B524">
        <w:rPr>
          <w:rFonts w:eastAsiaTheme="minorEastAsia"/>
          <w:color w:val="000000" w:themeColor="text1"/>
          <w:sz w:val="24"/>
          <w:szCs w:val="24"/>
        </w:rPr>
        <w:t>-</w:t>
      </w:r>
      <w:r w:rsidRPr="7856B524">
        <w:rPr>
          <w:rFonts w:eastAsiaTheme="minorEastAsia"/>
          <w:color w:val="000000" w:themeColor="text1"/>
          <w:sz w:val="24"/>
          <w:szCs w:val="24"/>
        </w:rPr>
        <w:t xml:space="preserve"> and </w:t>
      </w:r>
      <w:r w:rsidR="6400F4DC" w:rsidRPr="7856B524">
        <w:rPr>
          <w:rFonts w:eastAsiaTheme="minorEastAsia"/>
          <w:color w:val="000000" w:themeColor="text1"/>
          <w:sz w:val="24"/>
          <w:szCs w:val="24"/>
        </w:rPr>
        <w:t>parallel talk</w:t>
      </w:r>
      <w:r w:rsidRPr="7856B524">
        <w:rPr>
          <w:rFonts w:eastAsiaTheme="minorEastAsia"/>
          <w:color w:val="000000" w:themeColor="text1"/>
          <w:sz w:val="24"/>
          <w:szCs w:val="24"/>
        </w:rPr>
        <w:t>, offering infants choices when they are making decisions, and not interrupting their own thinking and problem solving while they are trying to complete a task.</w:t>
      </w:r>
    </w:p>
    <w:p w14:paraId="7F03D409" w14:textId="77777777" w:rsidR="00FD3039" w:rsidRPr="007129A6" w:rsidRDefault="00FD3039" w:rsidP="00FD3039">
      <w:pPr>
        <w:rPr>
          <w:rFonts w:eastAsiaTheme="minorEastAsia" w:cstheme="minorHAnsi"/>
          <w:color w:val="000000" w:themeColor="text1"/>
          <w:sz w:val="24"/>
          <w:szCs w:val="24"/>
        </w:rPr>
      </w:pPr>
    </w:p>
    <w:p w14:paraId="50EA688F" w14:textId="77777777" w:rsidR="00FD3039" w:rsidRPr="007129A6" w:rsidRDefault="00FD3039" w:rsidP="00FD3039">
      <w:pPr>
        <w:rPr>
          <w:rFonts w:eastAsia="Calibri" w:cstheme="minorHAnsi"/>
          <w:color w:val="000000" w:themeColor="text1"/>
          <w:sz w:val="28"/>
          <w:szCs w:val="28"/>
        </w:rPr>
      </w:pPr>
      <w:r w:rsidRPr="007129A6">
        <w:rPr>
          <w:rFonts w:eastAsia="Calibri" w:cstheme="minorHAnsi"/>
          <w:b/>
          <w:bCs/>
          <w:color w:val="000000" w:themeColor="text1"/>
          <w:sz w:val="28"/>
          <w:szCs w:val="28"/>
        </w:rPr>
        <w:t>What to Listen for:</w:t>
      </w:r>
    </w:p>
    <w:p w14:paraId="4BBA2990" w14:textId="77777777" w:rsidR="00FD3039" w:rsidRPr="007129A6" w:rsidRDefault="00FD3039" w:rsidP="00FD3039">
      <w:pPr>
        <w:pStyle w:val="ListParagraph"/>
        <w:numPr>
          <w:ilvl w:val="0"/>
          <w:numId w:val="1"/>
        </w:numPr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7129A6">
        <w:rPr>
          <w:rFonts w:eastAsiaTheme="minorEastAsia" w:cstheme="minorHAnsi"/>
          <w:color w:val="000000" w:themeColor="text1"/>
          <w:sz w:val="24"/>
          <w:szCs w:val="24"/>
        </w:rPr>
        <w:t>What are some strategies that are beneficial to build thinking skills with infants?</w:t>
      </w:r>
    </w:p>
    <w:p w14:paraId="3FD95D91" w14:textId="77777777" w:rsidR="00FD3039" w:rsidRPr="007129A6" w:rsidRDefault="00FD3039" w:rsidP="00FD3039">
      <w:pPr>
        <w:pStyle w:val="ListParagraph"/>
        <w:numPr>
          <w:ilvl w:val="0"/>
          <w:numId w:val="1"/>
        </w:numPr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7129A6">
        <w:rPr>
          <w:rFonts w:eastAsiaTheme="minorEastAsia" w:cstheme="minorHAnsi"/>
          <w:color w:val="000000" w:themeColor="text1"/>
          <w:sz w:val="24"/>
          <w:szCs w:val="24"/>
        </w:rPr>
        <w:t>Why is it important to build thinking skills with young learners?</w:t>
      </w:r>
    </w:p>
    <w:p w14:paraId="10E75EDE" w14:textId="77777777" w:rsidR="00FD3039" w:rsidRPr="007129A6" w:rsidRDefault="00FD3039" w:rsidP="00FD3039">
      <w:pPr>
        <w:pStyle w:val="ListParagraph"/>
        <w:numPr>
          <w:ilvl w:val="0"/>
          <w:numId w:val="1"/>
        </w:numPr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7129A6">
        <w:rPr>
          <w:rFonts w:eastAsiaTheme="minorEastAsia" w:cstheme="minorHAnsi"/>
          <w:color w:val="000000" w:themeColor="text1"/>
          <w:sz w:val="24"/>
          <w:szCs w:val="24"/>
        </w:rPr>
        <w:t>How do you tend to help develop self-confidence in infants?</w:t>
      </w:r>
    </w:p>
    <w:p w14:paraId="172F204D" w14:textId="77777777" w:rsidR="00FD3039" w:rsidRPr="007129A6" w:rsidRDefault="00FD3039" w:rsidP="00FD3039">
      <w:pPr>
        <w:pStyle w:val="ListParagraph"/>
        <w:numPr>
          <w:ilvl w:val="0"/>
          <w:numId w:val="1"/>
        </w:numPr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7129A6">
        <w:rPr>
          <w:rFonts w:eastAsiaTheme="minorEastAsia" w:cstheme="minorHAnsi"/>
          <w:color w:val="000000" w:themeColor="text1"/>
          <w:sz w:val="24"/>
          <w:szCs w:val="24"/>
        </w:rPr>
        <w:t>What are some ways you can promote problem solving skills with infants?</w:t>
      </w:r>
    </w:p>
    <w:p w14:paraId="05F6DF8D" w14:textId="77777777" w:rsidR="00FD3039" w:rsidRPr="007129A6" w:rsidRDefault="00FD3039" w:rsidP="00FD3039">
      <w:pPr>
        <w:pStyle w:val="ListParagraph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6AEAD2D3" w14:textId="77777777" w:rsidR="00FD3039" w:rsidRPr="007129A6" w:rsidRDefault="00FD3039" w:rsidP="00FD3039">
      <w:pPr>
        <w:rPr>
          <w:rFonts w:eastAsia="Calibri" w:cstheme="minorHAnsi"/>
          <w:b/>
          <w:color w:val="000000" w:themeColor="text1"/>
          <w:sz w:val="28"/>
          <w:szCs w:val="28"/>
        </w:rPr>
      </w:pPr>
      <w:r w:rsidRPr="007129A6">
        <w:rPr>
          <w:rFonts w:eastAsia="Calibri" w:cstheme="minorHAnsi"/>
          <w:b/>
          <w:color w:val="000000" w:themeColor="text1"/>
          <w:sz w:val="28"/>
          <w:szCs w:val="28"/>
        </w:rPr>
        <w:t>Resources:</w:t>
      </w:r>
    </w:p>
    <w:p w14:paraId="4DA6E81B" w14:textId="77777777" w:rsidR="00FD3039" w:rsidRPr="007129A6" w:rsidRDefault="230F98E1" w:rsidP="00FD3039">
      <w:pPr>
        <w:spacing w:before="100" w:beforeAutospacing="1" w:after="100" w:afterAutospacing="1" w:line="240" w:lineRule="auto"/>
        <w:ind w:left="567" w:hanging="567"/>
        <w:rPr>
          <w:rFonts w:eastAsia="Times New Roman" w:cstheme="minorHAnsi"/>
          <w:color w:val="000000"/>
          <w:sz w:val="24"/>
          <w:szCs w:val="24"/>
        </w:rPr>
      </w:pPr>
      <w:r w:rsidRPr="5A7CC4AA">
        <w:rPr>
          <w:rFonts w:eastAsia="Times New Roman"/>
          <w:i/>
          <w:iCs/>
          <w:color w:val="000000" w:themeColor="text1"/>
          <w:sz w:val="24"/>
          <w:szCs w:val="24"/>
        </w:rPr>
        <w:t>Developing school readiness skills from 0-12 months</w:t>
      </w:r>
      <w:r w:rsidRPr="5A7CC4AA">
        <w:rPr>
          <w:rFonts w:eastAsia="Times New Roman"/>
          <w:color w:val="000000" w:themeColor="text1"/>
          <w:sz w:val="24"/>
          <w:szCs w:val="24"/>
        </w:rPr>
        <w:t>. ZERO TO THREE. (n.d.). Retrieved November 23, 2021, from https://www.zerotothree.org/resources/series/developing-school-readiness-skills-from-0-12-months. </w:t>
      </w:r>
    </w:p>
    <w:p w14:paraId="2855E4C4" w14:textId="4E4F09F6" w:rsidR="5A7CC4AA" w:rsidRDefault="5A7CC4AA" w:rsidP="5A7CC4AA">
      <w:pPr>
        <w:spacing w:after="0"/>
        <w:rPr>
          <w:rFonts w:eastAsia="Calibri"/>
          <w:color w:val="000000" w:themeColor="text1"/>
          <w:sz w:val="24"/>
          <w:szCs w:val="24"/>
        </w:rPr>
      </w:pPr>
    </w:p>
    <w:p w14:paraId="17232C9A" w14:textId="77777777" w:rsidR="00FD3039" w:rsidRPr="007129A6" w:rsidRDefault="00FD3039" w:rsidP="00FD3039">
      <w:pPr>
        <w:rPr>
          <w:rFonts w:eastAsia="Calibri" w:cstheme="minorHAnsi"/>
          <w:color w:val="000000" w:themeColor="text1"/>
          <w:sz w:val="24"/>
          <w:szCs w:val="24"/>
        </w:rPr>
      </w:pPr>
      <w:proofErr w:type="spellStart"/>
      <w:r w:rsidRPr="007129A6">
        <w:rPr>
          <w:rFonts w:eastAsia="Calibri" w:cstheme="minorHAnsi"/>
          <w:color w:val="000000" w:themeColor="text1"/>
          <w:sz w:val="24"/>
          <w:szCs w:val="24"/>
        </w:rPr>
        <w:t>Dehaene-Lambertz</w:t>
      </w:r>
      <w:proofErr w:type="spellEnd"/>
      <w:r w:rsidRPr="007129A6">
        <w:rPr>
          <w:rFonts w:eastAsia="Calibri" w:cstheme="minorHAnsi"/>
          <w:color w:val="000000" w:themeColor="text1"/>
          <w:sz w:val="24"/>
          <w:szCs w:val="24"/>
        </w:rPr>
        <w:t xml:space="preserve">, Ghislaine, et al. “Nature and Nurture in Language Acquisition: Anatomical </w:t>
      </w:r>
      <w:r w:rsidRPr="007129A6">
        <w:rPr>
          <w:rFonts w:cstheme="minorHAnsi"/>
          <w:sz w:val="24"/>
          <w:szCs w:val="24"/>
        </w:rPr>
        <w:tab/>
      </w:r>
      <w:r w:rsidRPr="007129A6">
        <w:rPr>
          <w:rFonts w:eastAsia="Calibri" w:cstheme="minorHAnsi"/>
          <w:color w:val="000000" w:themeColor="text1"/>
          <w:sz w:val="24"/>
          <w:szCs w:val="24"/>
        </w:rPr>
        <w:t xml:space="preserve">and Functional Brain-Imaging Studies in Infants.” Trends in Neurosciences, vol. 29, no. 7, </w:t>
      </w:r>
      <w:r w:rsidRPr="007129A6">
        <w:rPr>
          <w:rFonts w:cstheme="minorHAnsi"/>
          <w:sz w:val="24"/>
          <w:szCs w:val="24"/>
        </w:rPr>
        <w:tab/>
      </w:r>
      <w:r w:rsidRPr="007129A6">
        <w:rPr>
          <w:rFonts w:eastAsia="Calibri" w:cstheme="minorHAnsi"/>
          <w:color w:val="000000" w:themeColor="text1"/>
          <w:sz w:val="24"/>
          <w:szCs w:val="24"/>
        </w:rPr>
        <w:t>July 2006, pp. 367-373.</w:t>
      </w:r>
    </w:p>
    <w:p w14:paraId="3E2727BE" w14:textId="454B7D01" w:rsidR="00FD3039" w:rsidRPr="007129A6" w:rsidRDefault="230F98E1" w:rsidP="5A7CC4AA">
      <w:pPr>
        <w:spacing w:after="0" w:line="240" w:lineRule="auto"/>
        <w:rPr>
          <w:rFonts w:eastAsia="Times New Roman"/>
          <w:color w:val="000000" w:themeColor="text1"/>
          <w:sz w:val="24"/>
          <w:szCs w:val="24"/>
        </w:rPr>
      </w:pPr>
      <w:r w:rsidRPr="5A7CC4AA">
        <w:rPr>
          <w:rFonts w:eastAsia="Times New Roman"/>
          <w:color w:val="000000" w:themeColor="text1"/>
          <w:sz w:val="24"/>
          <w:szCs w:val="24"/>
        </w:rPr>
        <w:t>Moon C., Cooper R. P., Fifer W. P. (1993). Two-day-</w:t>
      </w:r>
      <w:proofErr w:type="spellStart"/>
      <w:r w:rsidRPr="5A7CC4AA">
        <w:rPr>
          <w:rFonts w:eastAsia="Times New Roman"/>
          <w:color w:val="000000" w:themeColor="text1"/>
          <w:sz w:val="24"/>
          <w:szCs w:val="24"/>
        </w:rPr>
        <w:t>olds</w:t>
      </w:r>
      <w:proofErr w:type="spellEnd"/>
      <w:r w:rsidRPr="5A7CC4AA">
        <w:rPr>
          <w:rFonts w:eastAsia="Times New Roman"/>
          <w:color w:val="000000" w:themeColor="text1"/>
          <w:sz w:val="24"/>
          <w:szCs w:val="24"/>
        </w:rPr>
        <w:t xml:space="preserve"> prefer their native language. </w:t>
      </w:r>
      <w:r w:rsidRPr="5A7CC4AA">
        <w:rPr>
          <w:rFonts w:eastAsia="Times New Roman"/>
          <w:i/>
          <w:iCs/>
          <w:color w:val="000000" w:themeColor="text1"/>
          <w:sz w:val="24"/>
          <w:szCs w:val="24"/>
        </w:rPr>
        <w:t xml:space="preserve">Infant </w:t>
      </w:r>
      <w:r w:rsidR="00FD3039">
        <w:tab/>
      </w:r>
      <w:proofErr w:type="spellStart"/>
      <w:r w:rsidRPr="5A7CC4AA">
        <w:rPr>
          <w:rFonts w:eastAsia="Times New Roman"/>
          <w:i/>
          <w:iCs/>
          <w:color w:val="000000" w:themeColor="text1"/>
          <w:sz w:val="24"/>
          <w:szCs w:val="24"/>
        </w:rPr>
        <w:t>Behav</w:t>
      </w:r>
      <w:proofErr w:type="spellEnd"/>
      <w:r w:rsidRPr="5A7CC4AA">
        <w:rPr>
          <w:rFonts w:eastAsia="Times New Roman"/>
          <w:i/>
          <w:iCs/>
          <w:color w:val="000000" w:themeColor="text1"/>
          <w:sz w:val="24"/>
          <w:szCs w:val="24"/>
        </w:rPr>
        <w:t>. Dev.</w:t>
      </w:r>
      <w:r w:rsidRPr="5A7CC4AA">
        <w:rPr>
          <w:rFonts w:eastAsia="Times New Roman"/>
          <w:color w:val="000000" w:themeColor="text1"/>
          <w:sz w:val="24"/>
          <w:szCs w:val="24"/>
        </w:rPr>
        <w:t xml:space="preserve"> 16 495–500. 10.1016/0163-6383(93)80007-U</w:t>
      </w:r>
    </w:p>
    <w:p w14:paraId="7F2C6D00" w14:textId="77777777" w:rsidR="00FD3039" w:rsidRPr="007129A6" w:rsidRDefault="00FD3039" w:rsidP="00FD3039">
      <w:pPr>
        <w:rPr>
          <w:rFonts w:eastAsia="Calibri" w:cstheme="minorHAnsi"/>
          <w:b/>
          <w:bCs/>
          <w:color w:val="000000" w:themeColor="text1"/>
          <w:sz w:val="28"/>
          <w:szCs w:val="28"/>
        </w:rPr>
      </w:pPr>
    </w:p>
    <w:p w14:paraId="665E960E" w14:textId="77777777" w:rsidR="00FD3039" w:rsidRPr="007129A6" w:rsidRDefault="00FD3039" w:rsidP="00FD3039">
      <w:pPr>
        <w:rPr>
          <w:rFonts w:cstheme="minorHAnsi"/>
          <w:color w:val="000000"/>
        </w:rPr>
      </w:pPr>
      <w:r w:rsidRPr="007129A6">
        <w:rPr>
          <w:rFonts w:eastAsia="Calibri" w:cstheme="minorHAnsi"/>
          <w:b/>
          <w:bCs/>
          <w:color w:val="000000" w:themeColor="text1"/>
          <w:sz w:val="28"/>
          <w:szCs w:val="28"/>
        </w:rPr>
        <w:t>Subscribe</w:t>
      </w:r>
    </w:p>
    <w:p w14:paraId="55AF7711" w14:textId="77777777" w:rsidR="00FD3039" w:rsidRPr="007129A6" w:rsidRDefault="00FD3039" w:rsidP="00FD3039">
      <w:pPr>
        <w:pStyle w:val="paragraph"/>
        <w:spacing w:before="0" w:beforeAutospacing="0" w:after="0" w:afterAutospacing="0"/>
        <w:rPr>
          <w:rFonts w:asciiTheme="minorHAnsi" w:hAnsiTheme="minorHAnsi" w:cstheme="minorHAnsi"/>
        </w:rPr>
      </w:pPr>
      <w:r w:rsidRPr="007129A6">
        <w:rPr>
          <w:rFonts w:asciiTheme="minorHAnsi" w:eastAsia="Calibri" w:hAnsiTheme="minorHAnsi" w:cstheme="minorHAnsi"/>
          <w:color w:val="000000" w:themeColor="text1"/>
        </w:rPr>
        <w:t>Are you subscribed to the Leaders of Literacy Podcast? If you are not, make sure to do that today because we do not want you to miss any episodes! </w:t>
      </w:r>
    </w:p>
    <w:p w14:paraId="3064A5A3" w14:textId="77777777" w:rsidR="006878FC" w:rsidRDefault="006878FC"/>
    <w:sectPr w:rsidR="00687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6743D"/>
    <w:multiLevelType w:val="hybridMultilevel"/>
    <w:tmpl w:val="367A6344"/>
    <w:lvl w:ilvl="0" w:tplc="052A7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FC"/>
    <w:rsid w:val="000D1CCF"/>
    <w:rsid w:val="0033605E"/>
    <w:rsid w:val="006878FC"/>
    <w:rsid w:val="008000BC"/>
    <w:rsid w:val="00C9523C"/>
    <w:rsid w:val="00CA0D0C"/>
    <w:rsid w:val="00D502D6"/>
    <w:rsid w:val="00D82EC6"/>
    <w:rsid w:val="00E329A0"/>
    <w:rsid w:val="00E734D7"/>
    <w:rsid w:val="00F825B5"/>
    <w:rsid w:val="00FD3039"/>
    <w:rsid w:val="01610DD7"/>
    <w:rsid w:val="02F1278D"/>
    <w:rsid w:val="0A58BF8B"/>
    <w:rsid w:val="1511487A"/>
    <w:rsid w:val="15E8873A"/>
    <w:rsid w:val="230F98E1"/>
    <w:rsid w:val="283064C3"/>
    <w:rsid w:val="2CCFCF7A"/>
    <w:rsid w:val="2D338350"/>
    <w:rsid w:val="2E6948D6"/>
    <w:rsid w:val="2EC31109"/>
    <w:rsid w:val="3CC9DC6A"/>
    <w:rsid w:val="3FA5B6F5"/>
    <w:rsid w:val="43BA9CD3"/>
    <w:rsid w:val="4A42F522"/>
    <w:rsid w:val="54F26827"/>
    <w:rsid w:val="571201F9"/>
    <w:rsid w:val="57E47A82"/>
    <w:rsid w:val="5A7CC4AA"/>
    <w:rsid w:val="6400F4DC"/>
    <w:rsid w:val="6CEACE39"/>
    <w:rsid w:val="6D002AFB"/>
    <w:rsid w:val="72F6947E"/>
    <w:rsid w:val="77D353ED"/>
    <w:rsid w:val="7856B524"/>
    <w:rsid w:val="7C647A27"/>
    <w:rsid w:val="7DA1786F"/>
    <w:rsid w:val="7DCED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BA316"/>
  <w15:chartTrackingRefBased/>
  <w15:docId w15:val="{89920490-92AB-46C8-8188-BE8FC9F0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8F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8FC"/>
    <w:pPr>
      <w:ind w:left="720"/>
      <w:contextualSpacing/>
    </w:pPr>
  </w:style>
  <w:style w:type="paragraph" w:customStyle="1" w:styleId="paragraph">
    <w:name w:val="paragraph"/>
    <w:basedOn w:val="Normal"/>
    <w:rsid w:val="0068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78F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7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8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8FC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878FC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C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ce03cc-4c56-4672-9746-0bae8c81b776">
      <UserInfo>
        <DisplayName>Maggie Luma</DisplayName>
        <AccountId>15</AccountId>
        <AccountType/>
      </UserInfo>
      <UserInfo>
        <DisplayName>Brandie Turner</DisplayName>
        <AccountId>14</AccountId>
        <AccountType/>
      </UserInfo>
      <UserInfo>
        <DisplayName>Amber Myers</DisplayName>
        <AccountId>423</AccountId>
        <AccountType/>
      </UserInfo>
      <UserInfo>
        <DisplayName>Kelly Griffith</DisplayName>
        <AccountId>1256</AccountId>
        <AccountType/>
      </UserInfo>
      <UserInfo>
        <DisplayName>Brittany Fike</DisplayName>
        <AccountId>53</AccountId>
        <AccountType/>
      </UserInfo>
      <UserInfo>
        <DisplayName>Danielle Irby</DisplayName>
        <AccountId>1044</AccountId>
        <AccountType/>
      </UserInfo>
      <UserInfo>
        <DisplayName>Kerri Templeton</DisplayName>
        <AccountId>1045</AccountId>
        <AccountType/>
      </UserInfo>
      <UserInfo>
        <DisplayName>Samantha Statler</DisplayName>
        <AccountId>132</AccountId>
        <AccountType/>
      </UserInfo>
      <UserInfo>
        <DisplayName>Monica DellaMea</DisplayName>
        <AccountId>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241EA11AAE84BB54418440B324E8E" ma:contentTypeVersion="14" ma:contentTypeDescription="Create a new document." ma:contentTypeScope="" ma:versionID="faaafb190b0f205805559c1865e9c750">
  <xsd:schema xmlns:xsd="http://www.w3.org/2001/XMLSchema" xmlns:xs="http://www.w3.org/2001/XMLSchema" xmlns:p="http://schemas.microsoft.com/office/2006/metadata/properties" xmlns:ns3="dfce03cc-4c56-4672-9746-0bae8c81b776" xmlns:ns4="2f5edc89-e53f-48f7-8325-614df28b48f2" targetNamespace="http://schemas.microsoft.com/office/2006/metadata/properties" ma:root="true" ma:fieldsID="ce4ee8b2977ba8b4ae23be54b74737d4" ns3:_="" ns4:_="">
    <xsd:import namespace="dfce03cc-4c56-4672-9746-0bae8c81b776"/>
    <xsd:import namespace="2f5edc89-e53f-48f7-8325-614df28b48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e03cc-4c56-4672-9746-0bae8c81b7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edc89-e53f-48f7-8325-614df28b4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FFB391-2414-41E5-9CB3-3D40204A6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737176-7837-4670-A704-4721551916A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f5edc89-e53f-48f7-8325-614df28b48f2"/>
    <ds:schemaRef ds:uri="dfce03cc-4c56-4672-9746-0bae8c81b77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273299-2E1A-4B4B-85C9-BAA1A9544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e03cc-4c56-4672-9746-0bae8c81b776"/>
    <ds:schemaRef ds:uri="2f5edc89-e53f-48f7-8325-614df28b4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Statler</dc:creator>
  <cp:keywords/>
  <dc:description/>
  <cp:lastModifiedBy>Monica Dellamea</cp:lastModifiedBy>
  <cp:revision>2</cp:revision>
  <dcterms:created xsi:type="dcterms:W3CDTF">2022-01-24T15:41:00Z</dcterms:created>
  <dcterms:modified xsi:type="dcterms:W3CDTF">2022-01-24T15:41:00Z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2022-01-04T16:10:23Z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4a24b7d5-97a1-499f-adba-d93360e86884</vt:lpwstr>
  </property>
  <property fmtid="{D5CDD505-2E9C-101B-9397-08002B2CF9AE}" pid="8" name="MSIP_Label_460f4a70-4b6c-4bd4-a002-31edb9c00abe_ContentBits">
    <vt:lpwstr>0</vt:lpwstr>
  </property>
  <property fmtid="{D5CDD505-2E9C-101B-9397-08002B2CF9AE}" pid="9" name="ContentTypeId">
    <vt:lpwstr>0x0101004B2241EA11AAE84BB54418440B324E8E</vt:lpwstr>
  </property>
</Properties>
</file>