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11B1" w14:textId="77777777" w:rsidR="00861D64" w:rsidRDefault="00861D64">
      <w:pPr>
        <w:pStyle w:val="Heading2"/>
      </w:pPr>
      <w:r>
        <w:t>WEST VIRGINIA DEPARTMENT OF EDUCATION</w:t>
      </w:r>
    </w:p>
    <w:p w14:paraId="377174CA" w14:textId="3816C27F" w:rsidR="0077355D" w:rsidRDefault="00B06592">
      <w:pPr>
        <w:widowControl w:val="0"/>
        <w:tabs>
          <w:tab w:val="left" w:pos="0"/>
          <w:tab w:val="left" w:pos="204"/>
        </w:tabs>
        <w:spacing w:line="-288" w:lineRule="auto"/>
        <w:jc w:val="center"/>
        <w:rPr>
          <w:b/>
          <w:sz w:val="22"/>
        </w:rPr>
      </w:pPr>
      <w:r>
        <w:rPr>
          <w:b/>
          <w:sz w:val="22"/>
        </w:rPr>
        <w:t>DIVISION</w:t>
      </w:r>
      <w:r w:rsidR="00861D64">
        <w:rPr>
          <w:b/>
          <w:sz w:val="22"/>
        </w:rPr>
        <w:t xml:space="preserve"> OF </w:t>
      </w:r>
      <w:r w:rsidR="00450000">
        <w:rPr>
          <w:b/>
          <w:sz w:val="22"/>
        </w:rPr>
        <w:t>FEDERAL PROGRAMS &amp; SUPPORT, SPECIAL EDUCATION</w:t>
      </w:r>
    </w:p>
    <w:p w14:paraId="169A4792" w14:textId="77777777" w:rsidR="00861D64" w:rsidRDefault="00861D64">
      <w:pPr>
        <w:widowControl w:val="0"/>
        <w:tabs>
          <w:tab w:val="left" w:pos="0"/>
          <w:tab w:val="left" w:pos="204"/>
        </w:tabs>
        <w:spacing w:line="-288" w:lineRule="auto"/>
        <w:jc w:val="center"/>
        <w:rPr>
          <w:b/>
          <w:sz w:val="22"/>
        </w:rPr>
      </w:pPr>
      <w:r>
        <w:rPr>
          <w:b/>
          <w:sz w:val="22"/>
        </w:rPr>
        <w:t>Charleston, West Virginia 25305</w:t>
      </w:r>
    </w:p>
    <w:p w14:paraId="37B86BE1" w14:textId="77777777" w:rsidR="00AE670F" w:rsidRDefault="00AE670F">
      <w:pPr>
        <w:widowControl w:val="0"/>
        <w:tabs>
          <w:tab w:val="left" w:pos="0"/>
          <w:tab w:val="left" w:pos="204"/>
        </w:tabs>
        <w:spacing w:line="-288" w:lineRule="auto"/>
        <w:jc w:val="center"/>
        <w:rPr>
          <w:b/>
          <w:sz w:val="22"/>
        </w:rPr>
      </w:pPr>
      <w:r>
        <w:rPr>
          <w:b/>
          <w:sz w:val="22"/>
        </w:rPr>
        <w:t>28-02-11</w:t>
      </w:r>
    </w:p>
    <w:p w14:paraId="390F6749" w14:textId="77777777" w:rsidR="00861D64" w:rsidRDefault="00861D64">
      <w:pPr>
        <w:widowControl w:val="0"/>
        <w:tabs>
          <w:tab w:val="left" w:pos="0"/>
          <w:tab w:val="left" w:pos="204"/>
        </w:tabs>
        <w:spacing w:line="-288" w:lineRule="auto"/>
        <w:jc w:val="center"/>
        <w:rPr>
          <w:b/>
          <w:sz w:val="22"/>
        </w:rPr>
      </w:pPr>
    </w:p>
    <w:p w14:paraId="1EFA3F7A" w14:textId="77777777" w:rsidR="00861D64" w:rsidRDefault="00861D64">
      <w:pPr>
        <w:widowControl w:val="0"/>
        <w:tabs>
          <w:tab w:val="left" w:pos="0"/>
          <w:tab w:val="left" w:pos="204"/>
        </w:tabs>
        <w:spacing w:line="-288" w:lineRule="auto"/>
        <w:jc w:val="center"/>
        <w:rPr>
          <w:b/>
          <w:sz w:val="22"/>
        </w:rPr>
      </w:pPr>
      <w:r>
        <w:rPr>
          <w:b/>
          <w:sz w:val="22"/>
        </w:rPr>
        <w:t>APPLICATION FOR REIMBURSEMENT FOR THE EDUCATION OF</w:t>
      </w:r>
    </w:p>
    <w:p w14:paraId="0161EAA4" w14:textId="77777777" w:rsidR="00861D64" w:rsidRDefault="00861D64">
      <w:pPr>
        <w:widowControl w:val="0"/>
        <w:tabs>
          <w:tab w:val="left" w:pos="0"/>
          <w:tab w:val="left" w:pos="204"/>
        </w:tabs>
        <w:spacing w:line="-288" w:lineRule="auto"/>
        <w:jc w:val="center"/>
        <w:rPr>
          <w:b/>
          <w:sz w:val="22"/>
        </w:rPr>
      </w:pPr>
      <w:r>
        <w:rPr>
          <w:b/>
          <w:sz w:val="22"/>
        </w:rPr>
        <w:t xml:space="preserve">STUDENTS </w:t>
      </w:r>
      <w:r w:rsidR="00A823EE">
        <w:rPr>
          <w:b/>
          <w:sz w:val="22"/>
        </w:rPr>
        <w:t xml:space="preserve">WITH EXCEPTIONALITIES </w:t>
      </w:r>
      <w:r>
        <w:rPr>
          <w:b/>
          <w:sz w:val="22"/>
        </w:rPr>
        <w:t xml:space="preserve">PLACED </w:t>
      </w:r>
      <w:r w:rsidR="008F1CCA">
        <w:rPr>
          <w:b/>
          <w:sz w:val="22"/>
        </w:rPr>
        <w:t xml:space="preserve">IN COUNTY BY </w:t>
      </w:r>
      <w:r>
        <w:rPr>
          <w:b/>
          <w:sz w:val="22"/>
        </w:rPr>
        <w:t>OTHER STATE AGENCIES</w:t>
      </w:r>
    </w:p>
    <w:p w14:paraId="2473355A" w14:textId="77777777" w:rsidR="00BA265A" w:rsidRDefault="00BA265A">
      <w:pPr>
        <w:widowControl w:val="0"/>
        <w:tabs>
          <w:tab w:val="left" w:pos="0"/>
          <w:tab w:val="left" w:pos="204"/>
        </w:tabs>
        <w:spacing w:line="-288" w:lineRule="auto"/>
        <w:jc w:val="center"/>
        <w:rPr>
          <w:b/>
          <w:sz w:val="22"/>
        </w:rPr>
      </w:pPr>
      <w:r>
        <w:rPr>
          <w:b/>
          <w:sz w:val="22"/>
        </w:rPr>
        <w:t>(OUT OF COUNTY REIMBURSEMENT)</w:t>
      </w:r>
    </w:p>
    <w:p w14:paraId="72D271C5" w14:textId="43069CDE" w:rsidR="00861D64" w:rsidRDefault="00861D64">
      <w:pPr>
        <w:widowControl w:val="0"/>
        <w:tabs>
          <w:tab w:val="left" w:pos="0"/>
          <w:tab w:val="left" w:pos="204"/>
        </w:tabs>
        <w:spacing w:line="-288" w:lineRule="auto"/>
        <w:jc w:val="center"/>
      </w:pPr>
      <w:r>
        <w:rPr>
          <w:b/>
          <w:sz w:val="22"/>
        </w:rPr>
        <w:t>FY-</w:t>
      </w:r>
      <w:r w:rsidR="009C37E5">
        <w:rPr>
          <w:b/>
          <w:sz w:val="22"/>
        </w:rPr>
        <w:t>2</w:t>
      </w:r>
      <w:r w:rsidR="00B06592">
        <w:rPr>
          <w:b/>
          <w:sz w:val="22"/>
        </w:rPr>
        <w:t>4</w:t>
      </w:r>
    </w:p>
    <w:p w14:paraId="0E638120" w14:textId="77777777" w:rsidR="00861D64" w:rsidRDefault="00861D64">
      <w:pPr>
        <w:widowControl w:val="0"/>
        <w:tabs>
          <w:tab w:val="left" w:pos="0"/>
          <w:tab w:val="left" w:pos="204"/>
        </w:tabs>
        <w:spacing w:line="-288" w:lineRule="auto"/>
        <w:jc w:val="center"/>
      </w:pPr>
    </w:p>
    <w:p w14:paraId="1A5D6FBC" w14:textId="77777777" w:rsidR="00861D64" w:rsidRDefault="00861D64">
      <w:pPr>
        <w:widowControl w:val="0"/>
        <w:tabs>
          <w:tab w:val="left" w:pos="0"/>
          <w:tab w:val="left" w:pos="204"/>
        </w:tabs>
        <w:spacing w:line="-288" w:lineRule="auto"/>
        <w:jc w:val="center"/>
      </w:pPr>
    </w:p>
    <w:p w14:paraId="0D94413D" w14:textId="77777777" w:rsidR="00861D64" w:rsidRDefault="00861D64">
      <w:pPr>
        <w:widowControl w:val="0"/>
        <w:tabs>
          <w:tab w:val="left" w:pos="0"/>
          <w:tab w:val="left" w:pos="204"/>
        </w:tabs>
        <w:spacing w:line="-288" w:lineRule="auto"/>
        <w:jc w:val="center"/>
      </w:pPr>
    </w:p>
    <w:p w14:paraId="0B976EA5" w14:textId="77777777" w:rsidR="00861D64" w:rsidRDefault="00861D64">
      <w:pPr>
        <w:widowControl w:val="0"/>
        <w:tabs>
          <w:tab w:val="left" w:pos="360"/>
          <w:tab w:val="left" w:pos="548"/>
        </w:tabs>
        <w:spacing w:line="-288" w:lineRule="auto"/>
        <w:jc w:val="both"/>
        <w:rPr>
          <w:sz w:val="20"/>
        </w:rPr>
      </w:pPr>
      <w:r>
        <w:rPr>
          <w:sz w:val="20"/>
        </w:rPr>
        <w:t>The applicant designated below hereby applies for reimbursement for special education and related service needs of eligible students</w:t>
      </w:r>
      <w:r w:rsidR="00A823EE">
        <w:rPr>
          <w:sz w:val="20"/>
        </w:rPr>
        <w:t xml:space="preserve"> with exceptionalities </w:t>
      </w:r>
      <w:r>
        <w:rPr>
          <w:sz w:val="20"/>
        </w:rPr>
        <w:t xml:space="preserve">placed </w:t>
      </w:r>
      <w:r w:rsidR="008F1CCA">
        <w:rPr>
          <w:sz w:val="20"/>
        </w:rPr>
        <w:t xml:space="preserve">in the county </w:t>
      </w:r>
      <w:r>
        <w:rPr>
          <w:sz w:val="20"/>
        </w:rPr>
        <w:t>by other state agencies as set forth in this application.</w:t>
      </w:r>
    </w:p>
    <w:p w14:paraId="4B7C6D3B" w14:textId="77777777" w:rsidR="00861D64" w:rsidRDefault="00861D64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288" w:lineRule="auto"/>
        <w:rPr>
          <w:sz w:val="20"/>
        </w:rPr>
      </w:pPr>
      <w:r>
        <w:rPr>
          <w:b/>
          <w:sz w:val="20"/>
        </w:rPr>
        <w:t>PART I - GENERAL INFORMATION</w:t>
      </w:r>
      <w:r w:rsidR="00A823EE">
        <w:rPr>
          <w:sz w:val="20"/>
        </w:rPr>
        <w:t xml:space="preserve"> (to be c</w:t>
      </w:r>
      <w:r>
        <w:rPr>
          <w:sz w:val="20"/>
        </w:rPr>
        <w:t xml:space="preserve">ompleted by </w:t>
      </w:r>
      <w:smartTag w:uri="urn:schemas-microsoft-com:office:smarttags" w:element="place">
        <w:smartTag w:uri="urn:schemas-microsoft-com:office:smarttags" w:element="PlaceType">
          <w:r w:rsidR="00A823EE">
            <w:rPr>
              <w:sz w:val="20"/>
            </w:rPr>
            <w:t>County</w:t>
          </w:r>
        </w:smartTag>
        <w:r w:rsidR="00A823EE">
          <w:rPr>
            <w:sz w:val="20"/>
          </w:rPr>
          <w:t xml:space="preserve"> </w:t>
        </w:r>
        <w:smartTag w:uri="urn:schemas-microsoft-com:office:smarttags" w:element="PlaceType">
          <w:r w:rsidR="00A823EE">
            <w:rPr>
              <w:sz w:val="20"/>
            </w:rPr>
            <w:t>School District</w:t>
          </w:r>
        </w:smartTag>
      </w:smartTag>
      <w:r>
        <w:rPr>
          <w:sz w:val="20"/>
        </w:rPr>
        <w:t>)</w:t>
      </w:r>
    </w:p>
    <w:p w14:paraId="7F776099" w14:textId="77777777" w:rsidR="00861D64" w:rsidRDefault="00861D64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288" w:lineRule="auto"/>
        <w:rPr>
          <w:sz w:val="20"/>
        </w:rPr>
      </w:pPr>
    </w:p>
    <w:p w14:paraId="21C1CA91" w14:textId="77777777" w:rsidR="00861D64" w:rsidRDefault="00861D64">
      <w:pPr>
        <w:framePr w:w="10686" w:h="7738" w:hRule="exact" w:wrap="around" w:hAnchor="page" w:x="733" w:y="4441"/>
        <w:widowControl w:val="0"/>
        <w:numPr>
          <w:ilvl w:val="0"/>
          <w:numId w:val="5"/>
        </w:numPr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b/>
          <w:sz w:val="20"/>
        </w:rPr>
      </w:pPr>
      <w:r>
        <w:rPr>
          <w:b/>
          <w:sz w:val="20"/>
        </w:rPr>
        <w:tab/>
        <w:t>APPLICANT INFORMATION</w:t>
      </w:r>
    </w:p>
    <w:p w14:paraId="2284CF41" w14:textId="77777777" w:rsidR="00861D64" w:rsidRDefault="00861D64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sz w:val="20"/>
        </w:rPr>
      </w:pPr>
    </w:p>
    <w:p w14:paraId="5C0FBB64" w14:textId="09014320" w:rsidR="00861D64" w:rsidRDefault="00861D64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sz w:val="20"/>
        </w:rPr>
      </w:pPr>
      <w:r>
        <w:rPr>
          <w:sz w:val="20"/>
        </w:rPr>
        <w:tab/>
        <w:t xml:space="preserve">1.   Name of </w:t>
      </w:r>
      <w:r w:rsidR="00666663">
        <w:rPr>
          <w:sz w:val="20"/>
        </w:rPr>
        <w:t>LEA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 w:rsidRPr="00666663">
        <w:rPr>
          <w:sz w:val="20"/>
          <w:u w:val="single"/>
        </w:rPr>
        <w:t xml:space="preserve">                            </w:t>
      </w:r>
      <w:r>
        <w:rPr>
          <w:sz w:val="20"/>
          <w:u w:val="single"/>
        </w:rPr>
        <w:t xml:space="preserve">   </w:t>
      </w:r>
    </w:p>
    <w:p w14:paraId="6294CFCE" w14:textId="77777777" w:rsidR="00861D64" w:rsidRDefault="00861D64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sz w:val="20"/>
          <w:u w:val="single"/>
        </w:rPr>
      </w:pPr>
      <w:r>
        <w:rPr>
          <w:sz w:val="20"/>
        </w:rPr>
        <w:t xml:space="preserve">                                                                                        </w:t>
      </w:r>
      <w:r w:rsidR="009C37E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A3C0E" wp14:editId="304EA4B4">
                <wp:simplePos x="0" y="0"/>
                <wp:positionH relativeFrom="column">
                  <wp:posOffset>2390140</wp:posOffset>
                </wp:positionH>
                <wp:positionV relativeFrom="paragraph">
                  <wp:posOffset>16510</wp:posOffset>
                </wp:positionV>
                <wp:extent cx="3779520" cy="0"/>
                <wp:effectExtent l="0" t="0" r="0" b="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B7FE0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pt,1.3pt" to="485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tVEwIAACo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"/>
            </w:pict>
          </mc:Fallback>
        </mc:AlternateContent>
      </w:r>
    </w:p>
    <w:p w14:paraId="01F501EF" w14:textId="77777777" w:rsidR="00861D64" w:rsidRDefault="00861D64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sz w:val="20"/>
        </w:rPr>
      </w:pPr>
      <w:r>
        <w:rPr>
          <w:sz w:val="20"/>
        </w:rPr>
        <w:tab/>
        <w:t>2.   Address:</w:t>
      </w:r>
    </w:p>
    <w:p w14:paraId="2F57D71C" w14:textId="77777777" w:rsidR="00861D64" w:rsidRDefault="00861D64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sz w:val="20"/>
        </w:rPr>
      </w:pPr>
    </w:p>
    <w:p w14:paraId="57E42A3C" w14:textId="77777777" w:rsidR="00861D64" w:rsidRDefault="00861D64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sz w:val="20"/>
          <w:u w:val="single"/>
        </w:rPr>
      </w:pPr>
      <w:r>
        <w:rPr>
          <w:sz w:val="20"/>
        </w:rPr>
        <w:t xml:space="preserve">                     a.  Number and Street: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                     </w:t>
      </w:r>
      <w:r>
        <w:rPr>
          <w:sz w:val="20"/>
          <w:u w:val="single"/>
        </w:rPr>
        <w:t xml:space="preserve">                              </w:t>
      </w:r>
    </w:p>
    <w:p w14:paraId="67352134" w14:textId="77777777" w:rsidR="00861D64" w:rsidRDefault="009C37E5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14908" wp14:editId="362BA83A">
                <wp:simplePos x="0" y="0"/>
                <wp:positionH relativeFrom="column">
                  <wp:posOffset>1892300</wp:posOffset>
                </wp:positionH>
                <wp:positionV relativeFrom="paragraph">
                  <wp:posOffset>6350</wp:posOffset>
                </wp:positionV>
                <wp:extent cx="4368800" cy="0"/>
                <wp:effectExtent l="0" t="0" r="0" b="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C48E6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pt,.5pt" to="49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WM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"/>
            </w:pict>
          </mc:Fallback>
        </mc:AlternateContent>
      </w:r>
    </w:p>
    <w:p w14:paraId="7C47A6D2" w14:textId="77777777" w:rsidR="00861D64" w:rsidRDefault="00861D64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sz w:val="20"/>
        </w:rPr>
      </w:pPr>
      <w:r>
        <w:rPr>
          <w:sz w:val="20"/>
        </w:rPr>
        <w:tab/>
        <w:t xml:space="preserve">       b.  City:                                                                    State:                            Zip Code:</w:t>
      </w:r>
      <w:r>
        <w:rPr>
          <w:sz w:val="20"/>
          <w:u w:val="single"/>
        </w:rPr>
        <w:t xml:space="preserve">  </w:t>
      </w:r>
      <w:r>
        <w:rPr>
          <w:sz w:val="20"/>
        </w:rPr>
        <w:t xml:space="preserve">            </w:t>
      </w:r>
      <w:r>
        <w:rPr>
          <w:sz w:val="20"/>
          <w:u w:val="single"/>
        </w:rPr>
        <w:t xml:space="preserve">                      </w:t>
      </w:r>
    </w:p>
    <w:p w14:paraId="63D7CBCF" w14:textId="77777777" w:rsidR="00861D64" w:rsidRDefault="009C37E5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E17743" wp14:editId="3BA9160A">
                <wp:simplePos x="0" y="0"/>
                <wp:positionH relativeFrom="column">
                  <wp:posOffset>1137285</wp:posOffset>
                </wp:positionH>
                <wp:positionV relativeFrom="paragraph">
                  <wp:posOffset>635</wp:posOffset>
                </wp:positionV>
                <wp:extent cx="2080895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490E5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5pt,.05pt" to="253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Uj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FzvTGFRBQqZ0NtdGzejFbTb87pHTVEnXgkeHrxUBaFjKSNylh4wzg7/svmkEMOXod23Ru&#10;bBcgoQHoHNW43NXgZ48oHE7SeTpfTDGi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BF4929" wp14:editId="25668755">
                <wp:simplePos x="0" y="0"/>
                <wp:positionH relativeFrom="column">
                  <wp:posOffset>5059045</wp:posOffset>
                </wp:positionH>
                <wp:positionV relativeFrom="paragraph">
                  <wp:posOffset>635</wp:posOffset>
                </wp:positionV>
                <wp:extent cx="1183005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EFEF9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35pt,.05pt" to="491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Et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628EC2" wp14:editId="050BA23D">
                <wp:simplePos x="0" y="0"/>
                <wp:positionH relativeFrom="column">
                  <wp:posOffset>3687445</wp:posOffset>
                </wp:positionH>
                <wp:positionV relativeFrom="paragraph">
                  <wp:posOffset>635</wp:posOffset>
                </wp:positionV>
                <wp:extent cx="780415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36A09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35pt,.05pt" to="351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FM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"/>
            </w:pict>
          </mc:Fallback>
        </mc:AlternateContent>
      </w:r>
    </w:p>
    <w:p w14:paraId="68B2B869" w14:textId="77777777" w:rsidR="00861D64" w:rsidRDefault="009C37E5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5BB802" wp14:editId="1BAEE0E6">
                <wp:simplePos x="0" y="0"/>
                <wp:positionH relativeFrom="column">
                  <wp:posOffset>1746250</wp:posOffset>
                </wp:positionH>
                <wp:positionV relativeFrom="paragraph">
                  <wp:posOffset>170815</wp:posOffset>
                </wp:positionV>
                <wp:extent cx="4483735" cy="889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3735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B2C39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13.45pt" to="490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"/>
            </w:pict>
          </mc:Fallback>
        </mc:AlternateContent>
      </w:r>
      <w:r w:rsidR="00861D64">
        <w:rPr>
          <w:sz w:val="20"/>
        </w:rPr>
        <w:tab/>
        <w:t xml:space="preserve">3.   </w:t>
      </w:r>
      <w:r>
        <w:rPr>
          <w:sz w:val="20"/>
        </w:rPr>
        <w:t>Email Address</w:t>
      </w:r>
      <w:r w:rsidR="00861D64">
        <w:rPr>
          <w:sz w:val="20"/>
        </w:rPr>
        <w:t>:</w:t>
      </w:r>
      <w:r w:rsidR="00861D64">
        <w:rPr>
          <w:sz w:val="20"/>
          <w:u w:val="single"/>
        </w:rPr>
        <w:t xml:space="preserve">     </w:t>
      </w:r>
      <w:r w:rsidR="00861D64">
        <w:rPr>
          <w:sz w:val="20"/>
        </w:rPr>
        <w:t xml:space="preserve">                                                                                                                                   </w:t>
      </w:r>
    </w:p>
    <w:p w14:paraId="2B5989C9" w14:textId="77777777" w:rsidR="00861D64" w:rsidRDefault="00861D64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sz w:val="20"/>
        </w:rPr>
      </w:pPr>
    </w:p>
    <w:p w14:paraId="25079E3E" w14:textId="77777777" w:rsidR="00861D64" w:rsidRPr="00A823EE" w:rsidRDefault="00861D64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sz w:val="20"/>
        </w:rPr>
      </w:pPr>
      <w:r w:rsidRPr="00A823EE">
        <w:rPr>
          <w:sz w:val="20"/>
        </w:rPr>
        <w:tab/>
        <w:t>4.   Name of S</w:t>
      </w:r>
      <w:r w:rsidR="00413100">
        <w:rPr>
          <w:sz w:val="20"/>
        </w:rPr>
        <w:t>pecial Education Director</w:t>
      </w:r>
      <w:r w:rsidRPr="00A823EE">
        <w:rPr>
          <w:sz w:val="20"/>
        </w:rPr>
        <w:t>:</w:t>
      </w:r>
      <w:r w:rsidRPr="00A823EE">
        <w:rPr>
          <w:sz w:val="20"/>
          <w:u w:val="single"/>
        </w:rPr>
        <w:t xml:space="preserve"> </w:t>
      </w:r>
      <w:r w:rsidRPr="00A823EE">
        <w:rPr>
          <w:sz w:val="20"/>
        </w:rPr>
        <w:t xml:space="preserve">                                                                                                       </w:t>
      </w:r>
      <w:r w:rsidRPr="00A823EE">
        <w:rPr>
          <w:sz w:val="20"/>
          <w:u w:val="single"/>
        </w:rPr>
        <w:t xml:space="preserve">                             </w:t>
      </w:r>
    </w:p>
    <w:p w14:paraId="304E692C" w14:textId="77777777" w:rsidR="00861D64" w:rsidRPr="00A823EE" w:rsidRDefault="009C37E5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sz w:val="20"/>
        </w:rPr>
      </w:pPr>
      <w:r w:rsidRPr="00A823E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F68590" wp14:editId="726EAD04">
                <wp:simplePos x="0" y="0"/>
                <wp:positionH relativeFrom="column">
                  <wp:posOffset>2611755</wp:posOffset>
                </wp:positionH>
                <wp:positionV relativeFrom="paragraph">
                  <wp:posOffset>12065</wp:posOffset>
                </wp:positionV>
                <wp:extent cx="362585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BA2D9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65pt,.95pt" to="491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Oq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Pg0m0zn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"/>
            </w:pict>
          </mc:Fallback>
        </mc:AlternateContent>
      </w:r>
    </w:p>
    <w:p w14:paraId="4B257CBF" w14:textId="77777777" w:rsidR="00861D64" w:rsidRPr="00A823EE" w:rsidRDefault="00861D64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sz w:val="20"/>
        </w:rPr>
      </w:pPr>
    </w:p>
    <w:p w14:paraId="782F9B54" w14:textId="77777777" w:rsidR="00861D64" w:rsidRPr="00A823EE" w:rsidRDefault="00861D64">
      <w:pPr>
        <w:framePr w:w="10686" w:h="7738" w:hRule="exact" w:wrap="around" w:hAnchor="page" w:x="733" w:y="4441"/>
        <w:widowControl w:val="0"/>
        <w:numPr>
          <w:ilvl w:val="0"/>
          <w:numId w:val="5"/>
        </w:numPr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b/>
          <w:sz w:val="20"/>
        </w:rPr>
      </w:pPr>
      <w:r w:rsidRPr="00A823EE">
        <w:rPr>
          <w:b/>
          <w:sz w:val="20"/>
        </w:rPr>
        <w:tab/>
        <w:t>CERTIFICATION</w:t>
      </w:r>
    </w:p>
    <w:p w14:paraId="5566CD97" w14:textId="77777777" w:rsidR="00861D64" w:rsidRPr="00A823EE" w:rsidRDefault="00861D64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sz w:val="20"/>
        </w:rPr>
      </w:pPr>
    </w:p>
    <w:p w14:paraId="63E9FF3B" w14:textId="77777777" w:rsidR="00861D64" w:rsidRDefault="00861D64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sz w:val="20"/>
        </w:rPr>
      </w:pPr>
      <w:r w:rsidRPr="00A823EE">
        <w:rPr>
          <w:sz w:val="20"/>
        </w:rPr>
        <w:tab/>
        <w:t>I, the undersigned superintendent</w:t>
      </w:r>
      <w:r>
        <w:rPr>
          <w:sz w:val="20"/>
        </w:rPr>
        <w:t>, have reviewed this application and hereby certify that, to the best of my knowledge,</w:t>
      </w:r>
    </w:p>
    <w:p w14:paraId="22F1716C" w14:textId="77777777" w:rsidR="00861D64" w:rsidRDefault="00861D64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sz w:val="22"/>
        </w:rPr>
      </w:pPr>
      <w:r>
        <w:rPr>
          <w:sz w:val="20"/>
        </w:rPr>
        <w:tab/>
        <w:t>the information contained herein is complete and correct.</w:t>
      </w:r>
    </w:p>
    <w:p w14:paraId="239900CC" w14:textId="77777777" w:rsidR="00861D64" w:rsidRDefault="00861D64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sz w:val="22"/>
        </w:rPr>
      </w:pPr>
    </w:p>
    <w:p w14:paraId="3FC04D4E" w14:textId="77777777" w:rsidR="00861D64" w:rsidRDefault="00861D64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sz w:val="22"/>
        </w:rPr>
      </w:pPr>
      <w:r>
        <w:rPr>
          <w:sz w:val="22"/>
        </w:rPr>
        <w:tab/>
      </w:r>
    </w:p>
    <w:p w14:paraId="4F626FD8" w14:textId="77777777" w:rsidR="00413100" w:rsidRDefault="009C37E5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06C24" wp14:editId="147153F5">
                <wp:simplePos x="0" y="0"/>
                <wp:positionH relativeFrom="column">
                  <wp:posOffset>1087755</wp:posOffset>
                </wp:positionH>
                <wp:positionV relativeFrom="paragraph">
                  <wp:posOffset>178435</wp:posOffset>
                </wp:positionV>
                <wp:extent cx="240982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C301B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14.05pt" to="275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62EQIAACk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E9E4B" wp14:editId="77FB773D">
                <wp:simplePos x="0" y="0"/>
                <wp:positionH relativeFrom="column">
                  <wp:posOffset>4174490</wp:posOffset>
                </wp:positionH>
                <wp:positionV relativeFrom="paragraph">
                  <wp:posOffset>160655</wp:posOffset>
                </wp:positionV>
                <wp:extent cx="199644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6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B1A2D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7pt,12.65pt" to="485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3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TBbLGZ5D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"/>
            </w:pict>
          </mc:Fallback>
        </mc:AlternateContent>
      </w:r>
      <w:r w:rsidR="00861D64">
        <w:rPr>
          <w:sz w:val="22"/>
        </w:rPr>
        <w:tab/>
        <w:t>Signature:</w:t>
      </w:r>
      <w:r w:rsidR="00861D64">
        <w:rPr>
          <w:sz w:val="22"/>
        </w:rPr>
        <w:tab/>
      </w:r>
      <w:r w:rsidR="00861D64">
        <w:rPr>
          <w:sz w:val="22"/>
        </w:rPr>
        <w:tab/>
      </w:r>
      <w:r w:rsidR="00861D64">
        <w:rPr>
          <w:sz w:val="22"/>
        </w:rPr>
        <w:tab/>
      </w:r>
      <w:r w:rsidR="00861D64">
        <w:rPr>
          <w:sz w:val="22"/>
        </w:rPr>
        <w:tab/>
      </w:r>
      <w:r w:rsidR="00861D64">
        <w:rPr>
          <w:sz w:val="22"/>
        </w:rPr>
        <w:tab/>
      </w:r>
      <w:r w:rsidR="00861D64">
        <w:rPr>
          <w:sz w:val="22"/>
        </w:rPr>
        <w:tab/>
      </w:r>
    </w:p>
    <w:p w14:paraId="0E698864" w14:textId="45A1C6C6" w:rsidR="00861D64" w:rsidRDefault="00413100">
      <w:pPr>
        <w:framePr w:w="10686" w:h="7738" w:hRule="exact" w:wrap="around" w:hAnchor="page" w:x="733" w:y="4441"/>
        <w:widowControl w:val="0"/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</w:tabs>
        <w:spacing w:line="-288" w:lineRule="auto"/>
        <w:rPr>
          <w:vanish/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66663">
        <w:rPr>
          <w:sz w:val="22"/>
        </w:rPr>
        <w:t xml:space="preserve">LEA </w:t>
      </w:r>
      <w:r>
        <w:rPr>
          <w:sz w:val="22"/>
        </w:rPr>
        <w:t>Superintendent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61D64">
        <w:rPr>
          <w:sz w:val="22"/>
        </w:rPr>
        <w:t xml:space="preserve"> Date</w:t>
      </w:r>
      <w:r w:rsidR="00861D64">
        <w:rPr>
          <w:sz w:val="22"/>
          <w:u w:val="single"/>
        </w:rPr>
        <w:t xml:space="preserve"> </w:t>
      </w:r>
      <w:r w:rsidR="00861D64">
        <w:rPr>
          <w:sz w:val="22"/>
        </w:rPr>
        <w:t xml:space="preserve">                                                         </w:t>
      </w:r>
      <w:r w:rsidR="00861D64">
        <w:rPr>
          <w:sz w:val="22"/>
          <w:u w:val="single"/>
        </w:rPr>
        <w:t xml:space="preserve"> </w:t>
      </w:r>
    </w:p>
    <w:p w14:paraId="01A20C6B" w14:textId="77777777" w:rsidR="00861D64" w:rsidRPr="00315056" w:rsidRDefault="009C37E5">
      <w:pPr>
        <w:widowControl w:val="0"/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jc w:val="both"/>
        <w:rPr>
          <w:b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1A50C1" wp14:editId="5D98BDAD">
                <wp:simplePos x="0" y="0"/>
                <wp:positionH relativeFrom="column">
                  <wp:posOffset>-88265</wp:posOffset>
                </wp:positionH>
                <wp:positionV relativeFrom="paragraph">
                  <wp:posOffset>260350</wp:posOffset>
                </wp:positionV>
                <wp:extent cx="693801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8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282F4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20.5pt" to="539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d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ezxcMceoIR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"/>
            </w:pict>
          </mc:Fallback>
        </mc:AlternateContent>
      </w:r>
    </w:p>
    <w:p w14:paraId="40C31F2A" w14:textId="77777777" w:rsidR="00F4111F" w:rsidRDefault="00F4111F">
      <w:pPr>
        <w:widowControl w:val="0"/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jc w:val="both"/>
        <w:rPr>
          <w:b/>
          <w:sz w:val="22"/>
          <w:szCs w:val="22"/>
        </w:rPr>
      </w:pPr>
    </w:p>
    <w:p w14:paraId="188F743D" w14:textId="77777777" w:rsidR="00F4111F" w:rsidRDefault="00F4111F">
      <w:pPr>
        <w:widowControl w:val="0"/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jc w:val="both"/>
        <w:rPr>
          <w:b/>
          <w:sz w:val="22"/>
          <w:szCs w:val="22"/>
        </w:rPr>
      </w:pPr>
    </w:p>
    <w:p w14:paraId="526B0F44" w14:textId="77777777" w:rsidR="00F4111F" w:rsidRDefault="00F4111F">
      <w:pPr>
        <w:widowControl w:val="0"/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jc w:val="both"/>
        <w:rPr>
          <w:b/>
          <w:sz w:val="22"/>
          <w:szCs w:val="22"/>
        </w:rPr>
      </w:pPr>
    </w:p>
    <w:p w14:paraId="70358C00" w14:textId="77777777" w:rsidR="00F4111F" w:rsidRDefault="00F4111F">
      <w:pPr>
        <w:widowControl w:val="0"/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jc w:val="both"/>
        <w:rPr>
          <w:b/>
          <w:sz w:val="22"/>
          <w:szCs w:val="22"/>
        </w:rPr>
      </w:pPr>
    </w:p>
    <w:p w14:paraId="5148D635" w14:textId="77777777" w:rsidR="00F4111F" w:rsidRDefault="00F4111F">
      <w:pPr>
        <w:widowControl w:val="0"/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jc w:val="both"/>
        <w:rPr>
          <w:b/>
          <w:sz w:val="22"/>
          <w:szCs w:val="22"/>
        </w:rPr>
      </w:pPr>
    </w:p>
    <w:p w14:paraId="724E92FB" w14:textId="77777777" w:rsidR="00F4111F" w:rsidRDefault="00F4111F">
      <w:pPr>
        <w:widowControl w:val="0"/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jc w:val="both"/>
        <w:rPr>
          <w:b/>
          <w:sz w:val="22"/>
          <w:szCs w:val="22"/>
        </w:rPr>
      </w:pPr>
    </w:p>
    <w:p w14:paraId="4B699E52" w14:textId="77777777" w:rsidR="00C23ACF" w:rsidRDefault="00C23ACF">
      <w:pPr>
        <w:widowControl w:val="0"/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jc w:val="both"/>
        <w:rPr>
          <w:b/>
          <w:sz w:val="22"/>
          <w:szCs w:val="22"/>
        </w:rPr>
        <w:sectPr w:rsidR="00C23ACF">
          <w:footerReference w:type="even" r:id="rId7"/>
          <w:footerReference w:type="default" r:id="rId8"/>
          <w:endnotePr>
            <w:numFmt w:val="lowerLetter"/>
          </w:endnotePr>
          <w:type w:val="continuous"/>
          <w:pgSz w:w="12240" w:h="15840"/>
          <w:pgMar w:top="720" w:right="720" w:bottom="789" w:left="720" w:header="720" w:footer="432" w:gutter="0"/>
          <w:cols w:space="720"/>
        </w:sectPr>
      </w:pPr>
    </w:p>
    <w:p w14:paraId="2DEB8270" w14:textId="38E1CCE2" w:rsidR="00861D64" w:rsidRPr="00315056" w:rsidRDefault="00C23ACF">
      <w:pPr>
        <w:widowControl w:val="0"/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</w:t>
      </w:r>
      <w:r w:rsidR="006D6067" w:rsidRPr="00315056">
        <w:rPr>
          <w:b/>
          <w:sz w:val="22"/>
          <w:szCs w:val="22"/>
        </w:rPr>
        <w:t>UT O</w:t>
      </w:r>
      <w:r w:rsidR="00F5175A">
        <w:rPr>
          <w:b/>
          <w:sz w:val="22"/>
          <w:szCs w:val="22"/>
        </w:rPr>
        <w:t>F COUNTY REIMBURSEMENT – FY 20</w:t>
      </w:r>
      <w:r w:rsidR="009C37E5">
        <w:rPr>
          <w:b/>
          <w:sz w:val="22"/>
          <w:szCs w:val="22"/>
        </w:rPr>
        <w:t>2</w:t>
      </w:r>
      <w:r w:rsidR="00B06592">
        <w:rPr>
          <w:b/>
          <w:sz w:val="22"/>
          <w:szCs w:val="22"/>
        </w:rPr>
        <w:t>4</w:t>
      </w:r>
      <w:r w:rsidR="00315056">
        <w:rPr>
          <w:b/>
          <w:sz w:val="22"/>
          <w:szCs w:val="22"/>
        </w:rPr>
        <w:t xml:space="preserve"> (Duplicate this page as needed)</w:t>
      </w:r>
    </w:p>
    <w:p w14:paraId="3EF7C393" w14:textId="7C2A0B5B" w:rsidR="00861D64" w:rsidRDefault="00861D64" w:rsidP="00612E36">
      <w:pPr>
        <w:framePr w:w="14369" w:h="10058" w:hRule="exact" w:wrap="around" w:vAnchor="text" w:hAnchor="page" w:x="601" w:y="191"/>
        <w:widowControl w:val="0"/>
        <w:pBdr>
          <w:top w:val="single" w:sz="7" w:space="6" w:color="000000"/>
          <w:left w:val="single" w:sz="7" w:space="6" w:color="000000"/>
          <w:bottom w:val="single" w:sz="7" w:space="0" w:color="000000"/>
          <w:right w:val="single" w:sz="7" w:space="6" w:color="000000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288" w:lineRule="auto"/>
        <w:rPr>
          <w:vanish/>
        </w:rPr>
      </w:pPr>
      <w:r>
        <w:rPr>
          <w:b/>
        </w:rPr>
        <w:t>PART</w:t>
      </w:r>
      <w:r w:rsidR="00F5175A">
        <w:rPr>
          <w:b/>
        </w:rPr>
        <w:t xml:space="preserve"> C:  </w:t>
      </w:r>
      <w:r w:rsidR="00F5175A">
        <w:rPr>
          <w:b/>
        </w:rPr>
        <w:tab/>
        <w:t>STUDENT INFORMATION</w:t>
      </w:r>
      <w:r w:rsidR="00F5175A">
        <w:rPr>
          <w:b/>
        </w:rPr>
        <w:tab/>
      </w:r>
      <w:r w:rsidR="00F5175A">
        <w:rPr>
          <w:b/>
        </w:rPr>
        <w:tab/>
      </w:r>
      <w:r w:rsidR="00F5175A">
        <w:rPr>
          <w:b/>
        </w:rPr>
        <w:tab/>
        <w:t>FY</w:t>
      </w:r>
      <w:r w:rsidR="009C37E5">
        <w:rPr>
          <w:b/>
        </w:rPr>
        <w:t>2</w:t>
      </w:r>
      <w:r w:rsidR="00B06592">
        <w:rPr>
          <w:b/>
        </w:rPr>
        <w:t>4</w:t>
      </w:r>
      <w:r>
        <w:rPr>
          <w:b/>
        </w:rPr>
        <w:tab/>
        <w:t xml:space="preserve">                               </w:t>
      </w:r>
      <w:proofErr w:type="gramStart"/>
      <w:r w:rsidR="00666663">
        <w:rPr>
          <w:b/>
        </w:rPr>
        <w:t>LEA</w:t>
      </w:r>
      <w:r>
        <w:rPr>
          <w:b/>
        </w:rPr>
        <w:t>:_</w:t>
      </w:r>
      <w:proofErr w:type="gramEnd"/>
      <w:r>
        <w:rPr>
          <w:b/>
        </w:rPr>
        <w:t>___________________________</w:t>
      </w:r>
    </w:p>
    <w:tbl>
      <w:tblPr>
        <w:tblW w:w="14323" w:type="dxa"/>
        <w:tblInd w:w="-2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76"/>
        <w:gridCol w:w="972"/>
        <w:gridCol w:w="1149"/>
        <w:gridCol w:w="1415"/>
        <w:gridCol w:w="2741"/>
        <w:gridCol w:w="1238"/>
        <w:gridCol w:w="972"/>
        <w:gridCol w:w="737"/>
        <w:gridCol w:w="2623"/>
      </w:tblGrid>
      <w:tr w:rsidR="00861D64" w14:paraId="3D8820E1" w14:textId="77777777" w:rsidTr="008601BC">
        <w:trPr>
          <w:cantSplit/>
          <w:trHeight w:val="1488"/>
        </w:trPr>
        <w:tc>
          <w:tcPr>
            <w:tcW w:w="2476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024EAEB8" w14:textId="3BAC11F6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40" w:after="44" w:line="-288" w:lineRule="auto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Student’s </w:t>
            </w:r>
            <w:r w:rsidR="00666663">
              <w:rPr>
                <w:b/>
                <w:sz w:val="16"/>
              </w:rPr>
              <w:t>WVEIS #</w:t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2FA0CEE4" w14:textId="3962C896" w:rsidR="00861D64" w:rsidRDefault="008601BC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40" w:after="44" w:line="-288" w:lineRule="auto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Last Known County of Residence</w:t>
            </w:r>
          </w:p>
        </w:tc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42284674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40" w:after="44" w:line="-288" w:lineRule="auto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Placement Option/ Exceptionality</w:t>
            </w:r>
          </w:p>
        </w:tc>
        <w:tc>
          <w:tcPr>
            <w:tcW w:w="141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1E23A171" w14:textId="334EC2B6" w:rsidR="00861D64" w:rsidRDefault="008601BC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40" w:after="44" w:line="-288" w:lineRule="auto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Pl</w:t>
            </w:r>
            <w:r w:rsidR="00861D64">
              <w:rPr>
                <w:b/>
                <w:sz w:val="16"/>
              </w:rPr>
              <w:t>acing S</w:t>
            </w:r>
            <w:r>
              <w:rPr>
                <w:b/>
                <w:sz w:val="16"/>
              </w:rPr>
              <w:t>t</w:t>
            </w:r>
            <w:r w:rsidR="00861D64">
              <w:rPr>
                <w:b/>
                <w:sz w:val="16"/>
              </w:rPr>
              <w:t>ate Agency (</w:t>
            </w:r>
            <w:r>
              <w:rPr>
                <w:b/>
                <w:sz w:val="16"/>
              </w:rPr>
              <w:t>DHHR or DOJ</w:t>
            </w:r>
            <w:r w:rsidR="00861D64">
              <w:rPr>
                <w:b/>
                <w:sz w:val="16"/>
              </w:rPr>
              <w:t>)</w:t>
            </w:r>
          </w:p>
        </w:tc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723D2A69" w14:textId="6B5B6919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40" w:after="44" w:line="-288" w:lineRule="auto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Name of Facility</w:t>
            </w:r>
            <w:r w:rsidR="006566DA">
              <w:rPr>
                <w:b/>
                <w:sz w:val="16"/>
              </w:rPr>
              <w:t xml:space="preserve"> (i.e. </w:t>
            </w:r>
            <w:r w:rsidR="00315056">
              <w:rPr>
                <w:b/>
                <w:sz w:val="16"/>
              </w:rPr>
              <w:t>list</w:t>
            </w:r>
            <w:r w:rsidR="00BD2C82">
              <w:rPr>
                <w:b/>
                <w:sz w:val="16"/>
              </w:rPr>
              <w:t xml:space="preserve"> </w:t>
            </w:r>
            <w:r w:rsidR="006566DA">
              <w:rPr>
                <w:b/>
                <w:sz w:val="16"/>
              </w:rPr>
              <w:t>Foster Home</w:t>
            </w:r>
            <w:r w:rsidR="000C6910">
              <w:rPr>
                <w:b/>
                <w:sz w:val="16"/>
              </w:rPr>
              <w:t xml:space="preserve"> for private home</w:t>
            </w:r>
            <w:r w:rsidR="00BD2C82">
              <w:rPr>
                <w:b/>
                <w:sz w:val="16"/>
              </w:rPr>
              <w:t>, if applicable, or provide name of Shelter/</w:t>
            </w:r>
            <w:r w:rsidR="006566DA">
              <w:rPr>
                <w:b/>
                <w:sz w:val="16"/>
              </w:rPr>
              <w:t xml:space="preserve">Residential </w:t>
            </w:r>
            <w:r w:rsidR="00925562">
              <w:rPr>
                <w:b/>
                <w:sz w:val="16"/>
              </w:rPr>
              <w:t>Facility, Etc.</w:t>
            </w:r>
            <w:r w:rsidR="006566DA">
              <w:rPr>
                <w:b/>
                <w:sz w:val="16"/>
              </w:rPr>
              <w:t>)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661629B3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40" w:after="44" w:line="-288" w:lineRule="auto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Beginning Date of Educational Services</w:t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7820D3ED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40" w:after="44" w:line="-288" w:lineRule="auto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Ending Date of Educational Services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4" w:space="0" w:color="auto"/>
            </w:tcBorders>
            <w:vAlign w:val="center"/>
          </w:tcPr>
          <w:p w14:paraId="2B0DAD03" w14:textId="77777777" w:rsidR="00861D64" w:rsidRDefault="00861D64" w:rsidP="00612E36">
            <w:pPr>
              <w:pStyle w:val="Heading3"/>
              <w:framePr w:h="10058" w:hRule="exact" w:wrap="around" w:x="601" w:y="191"/>
              <w:spacing w:before="240"/>
            </w:pPr>
            <w:r>
              <w:t>FTE</w:t>
            </w:r>
          </w:p>
        </w:tc>
        <w:tc>
          <w:tcPr>
            <w:tcW w:w="2623" w:type="dxa"/>
            <w:tcBorders>
              <w:top w:val="single" w:sz="7" w:space="0" w:color="000000"/>
              <w:left w:val="single" w:sz="4" w:space="0" w:color="auto"/>
              <w:bottom w:val="double" w:sz="7" w:space="0" w:color="000000"/>
              <w:right w:val="single" w:sz="7" w:space="0" w:color="000000"/>
            </w:tcBorders>
            <w:vAlign w:val="center"/>
          </w:tcPr>
          <w:p w14:paraId="6083DB7C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40" w:after="44" w:line="-288" w:lineRule="auto"/>
              <w:jc w:val="center"/>
              <w:rPr>
                <w:sz w:val="20"/>
              </w:rPr>
            </w:pPr>
            <w:r>
              <w:rPr>
                <w:b/>
                <w:sz w:val="16"/>
              </w:rPr>
              <w:t>Location of Services Provided</w:t>
            </w:r>
            <w:r w:rsidR="00315056">
              <w:rPr>
                <w:b/>
                <w:sz w:val="16"/>
              </w:rPr>
              <w:t xml:space="preserve"> (Name of School in which student is now</w:t>
            </w:r>
            <w:r w:rsidR="00F5175A">
              <w:rPr>
                <w:b/>
                <w:sz w:val="16"/>
              </w:rPr>
              <w:t>/was</w:t>
            </w:r>
            <w:r w:rsidR="00315056">
              <w:rPr>
                <w:b/>
                <w:sz w:val="16"/>
              </w:rPr>
              <w:t xml:space="preserve"> enrolled</w:t>
            </w:r>
            <w:r w:rsidR="00F5175A">
              <w:rPr>
                <w:b/>
                <w:sz w:val="16"/>
              </w:rPr>
              <w:t xml:space="preserve"> in your county</w:t>
            </w:r>
            <w:r w:rsidR="00315056">
              <w:rPr>
                <w:b/>
                <w:sz w:val="16"/>
              </w:rPr>
              <w:t>)</w:t>
            </w:r>
          </w:p>
        </w:tc>
      </w:tr>
      <w:tr w:rsidR="00861D64" w14:paraId="2422ADB4" w14:textId="77777777" w:rsidTr="008601BC">
        <w:trPr>
          <w:cantSplit/>
          <w:trHeight w:hRule="exact" w:val="20"/>
        </w:trPr>
        <w:tc>
          <w:tcPr>
            <w:tcW w:w="2476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A6222BE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87" w:after="44" w:line="-288" w:lineRule="auto"/>
              <w:jc w:val="center"/>
              <w:rPr>
                <w:sz w:val="16"/>
              </w:rPr>
            </w:pPr>
          </w:p>
        </w:tc>
        <w:tc>
          <w:tcPr>
            <w:tcW w:w="972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BA60C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87" w:after="44" w:line="-288" w:lineRule="auto"/>
              <w:jc w:val="center"/>
              <w:rPr>
                <w:sz w:val="16"/>
              </w:rPr>
            </w:pPr>
          </w:p>
        </w:tc>
        <w:tc>
          <w:tcPr>
            <w:tcW w:w="1149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DD7BA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87" w:after="44" w:line="-288" w:lineRule="auto"/>
              <w:jc w:val="center"/>
              <w:rPr>
                <w:sz w:val="16"/>
              </w:rPr>
            </w:pPr>
          </w:p>
        </w:tc>
        <w:tc>
          <w:tcPr>
            <w:tcW w:w="1415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9CB58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87" w:after="44" w:line="-288" w:lineRule="auto"/>
              <w:jc w:val="center"/>
              <w:rPr>
                <w:sz w:val="16"/>
              </w:rPr>
            </w:pPr>
          </w:p>
        </w:tc>
        <w:tc>
          <w:tcPr>
            <w:tcW w:w="2741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AC176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87" w:after="44" w:line="-288" w:lineRule="auto"/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CCB8B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87" w:after="44" w:line="-288" w:lineRule="auto"/>
              <w:jc w:val="center"/>
              <w:rPr>
                <w:sz w:val="16"/>
              </w:rPr>
            </w:pPr>
          </w:p>
        </w:tc>
        <w:tc>
          <w:tcPr>
            <w:tcW w:w="972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9811E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87" w:after="44" w:line="-288" w:lineRule="auto"/>
              <w:jc w:val="center"/>
              <w:rPr>
                <w:sz w:val="16"/>
              </w:rPr>
            </w:pPr>
          </w:p>
        </w:tc>
        <w:tc>
          <w:tcPr>
            <w:tcW w:w="737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12B2BDA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87" w:after="44" w:line="-288" w:lineRule="auto"/>
              <w:jc w:val="center"/>
              <w:rPr>
                <w:sz w:val="16"/>
              </w:rPr>
            </w:pPr>
          </w:p>
        </w:tc>
        <w:tc>
          <w:tcPr>
            <w:tcW w:w="2623" w:type="dxa"/>
            <w:tcBorders>
              <w:top w:val="double" w:sz="7" w:space="0" w:color="000000"/>
              <w:left w:val="single" w:sz="4" w:space="0" w:color="auto"/>
              <w:bottom w:val="single" w:sz="7" w:space="0" w:color="000000"/>
              <w:right w:val="double" w:sz="7" w:space="0" w:color="000000"/>
            </w:tcBorders>
          </w:tcPr>
          <w:p w14:paraId="403DF667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87" w:after="44" w:line="-288" w:lineRule="auto"/>
              <w:jc w:val="center"/>
              <w:rPr>
                <w:sz w:val="16"/>
              </w:rPr>
            </w:pPr>
          </w:p>
        </w:tc>
      </w:tr>
      <w:tr w:rsidR="00861D64" w14:paraId="3C10514E" w14:textId="77777777" w:rsidTr="00612E36">
        <w:trPr>
          <w:cantSplit/>
          <w:trHeight w:val="441"/>
        </w:trPr>
        <w:tc>
          <w:tcPr>
            <w:tcW w:w="247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6E9586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B2C4A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87" w:after="44"/>
            </w:pPr>
          </w:p>
        </w:tc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F0154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87" w:after="44"/>
            </w:pPr>
          </w:p>
        </w:tc>
        <w:tc>
          <w:tcPr>
            <w:tcW w:w="1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2C351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87" w:after="44"/>
            </w:pPr>
          </w:p>
        </w:tc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BBF10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87" w:after="44"/>
            </w:pP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D8AFA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87" w:after="44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A95B34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87" w:after="44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381CD78C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87" w:after="44"/>
            </w:pPr>
          </w:p>
        </w:tc>
        <w:tc>
          <w:tcPr>
            <w:tcW w:w="262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7" w:space="0" w:color="000000"/>
            </w:tcBorders>
            <w:vAlign w:val="center"/>
          </w:tcPr>
          <w:p w14:paraId="4585E0DD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87" w:after="44"/>
            </w:pPr>
          </w:p>
        </w:tc>
      </w:tr>
      <w:tr w:rsidR="00861D64" w14:paraId="4D5E03C5" w14:textId="77777777" w:rsidTr="008601BC">
        <w:trPr>
          <w:cantSplit/>
          <w:trHeight w:hRule="exact" w:val="446"/>
        </w:trPr>
        <w:tc>
          <w:tcPr>
            <w:tcW w:w="247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C0110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1B9F3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771C6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F4923E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B4225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455564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E9AFE6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470DEAD6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62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7" w:space="0" w:color="000000"/>
            </w:tcBorders>
            <w:vAlign w:val="center"/>
          </w:tcPr>
          <w:p w14:paraId="7BF6FD3D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</w:tr>
      <w:tr w:rsidR="00861D64" w14:paraId="4193C290" w14:textId="77777777" w:rsidTr="008601BC">
        <w:trPr>
          <w:cantSplit/>
          <w:trHeight w:hRule="exact" w:val="446"/>
        </w:trPr>
        <w:tc>
          <w:tcPr>
            <w:tcW w:w="247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38B16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BA1C3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39765A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E4398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40373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351576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54308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76696AC9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62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7" w:space="0" w:color="000000"/>
            </w:tcBorders>
            <w:vAlign w:val="center"/>
          </w:tcPr>
          <w:p w14:paraId="45329BE7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</w:tr>
      <w:tr w:rsidR="00861D64" w14:paraId="25DE7E11" w14:textId="77777777" w:rsidTr="008601BC">
        <w:trPr>
          <w:cantSplit/>
          <w:trHeight w:hRule="exact" w:val="446"/>
        </w:trPr>
        <w:tc>
          <w:tcPr>
            <w:tcW w:w="247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9BD964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FAB51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C2209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02846B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9ECBD9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F088B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F785A0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1ECE2FC2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62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7" w:space="0" w:color="000000"/>
            </w:tcBorders>
            <w:vAlign w:val="center"/>
          </w:tcPr>
          <w:p w14:paraId="670AD6C7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</w:tr>
      <w:tr w:rsidR="00861D64" w14:paraId="1125946B" w14:textId="77777777" w:rsidTr="008601BC">
        <w:trPr>
          <w:cantSplit/>
          <w:trHeight w:hRule="exact" w:val="446"/>
        </w:trPr>
        <w:tc>
          <w:tcPr>
            <w:tcW w:w="247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97099F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9027D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13433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C6A9B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2B398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0AEA7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390DBE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3CD0FA08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62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7" w:space="0" w:color="000000"/>
            </w:tcBorders>
            <w:vAlign w:val="center"/>
          </w:tcPr>
          <w:p w14:paraId="3814CDBD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</w:tr>
      <w:tr w:rsidR="00861D64" w14:paraId="7B7166EF" w14:textId="77777777" w:rsidTr="008601BC">
        <w:trPr>
          <w:cantSplit/>
          <w:trHeight w:hRule="exact" w:val="446"/>
        </w:trPr>
        <w:tc>
          <w:tcPr>
            <w:tcW w:w="247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BB8EA8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5CAF4D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E08DF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671C11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AC95D6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D0E87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33E70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511F3005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62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7" w:space="0" w:color="000000"/>
            </w:tcBorders>
            <w:vAlign w:val="center"/>
          </w:tcPr>
          <w:p w14:paraId="348207C9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</w:tr>
      <w:tr w:rsidR="00861D64" w14:paraId="701FC2EA" w14:textId="77777777" w:rsidTr="008601BC">
        <w:trPr>
          <w:cantSplit/>
          <w:trHeight w:hRule="exact" w:val="446"/>
        </w:trPr>
        <w:tc>
          <w:tcPr>
            <w:tcW w:w="247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86D283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6D6CF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ABC0A0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9BD07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A5759B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DA0C4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D306E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27A7D2C4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62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7" w:space="0" w:color="000000"/>
            </w:tcBorders>
            <w:vAlign w:val="center"/>
          </w:tcPr>
          <w:p w14:paraId="6C4D64C5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</w:tr>
      <w:tr w:rsidR="00861D64" w14:paraId="61490F83" w14:textId="77777777" w:rsidTr="008601BC">
        <w:trPr>
          <w:cantSplit/>
          <w:trHeight w:hRule="exact" w:val="446"/>
        </w:trPr>
        <w:tc>
          <w:tcPr>
            <w:tcW w:w="247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8573D6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990B6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18A42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1CE49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384DC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ECCA8F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3933D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6CD442FB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62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7" w:space="0" w:color="000000"/>
            </w:tcBorders>
            <w:vAlign w:val="center"/>
          </w:tcPr>
          <w:p w14:paraId="261A7D63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</w:tr>
      <w:tr w:rsidR="00861D64" w14:paraId="1CF2A2AE" w14:textId="77777777" w:rsidTr="008601BC">
        <w:trPr>
          <w:cantSplit/>
          <w:trHeight w:hRule="exact" w:val="446"/>
        </w:trPr>
        <w:tc>
          <w:tcPr>
            <w:tcW w:w="247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4F88B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FD22C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ECE7B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41F20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BACB51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16C135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FF05D6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0E8FDF0D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  <w:p w14:paraId="406CB663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  <w:p w14:paraId="259DC471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  <w:p w14:paraId="3085D9AD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  <w:p w14:paraId="19FC8549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  <w:p w14:paraId="07920748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  <w:p w14:paraId="082E0CC2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  <w:p w14:paraId="69AC1969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  <w:p w14:paraId="0A57AE0F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  <w:p w14:paraId="60BD31EA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  <w:p w14:paraId="5530CE40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  <w:p w14:paraId="4C654AD6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  <w:p w14:paraId="64F4C88F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  <w:p w14:paraId="1DBF0778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  <w:p w14:paraId="448E4130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  <w:p w14:paraId="2067A9ED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  <w:p w14:paraId="43EEBA9F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  <w:p w14:paraId="387A3137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62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7" w:space="0" w:color="000000"/>
            </w:tcBorders>
            <w:vAlign w:val="center"/>
          </w:tcPr>
          <w:p w14:paraId="42BEE173" w14:textId="77777777" w:rsidR="00861D64" w:rsidRDefault="00861D64" w:rsidP="00612E36">
            <w:pPr>
              <w:framePr w:w="14369" w:h="10058" w:hRule="exact" w:wrap="around" w:vAnchor="text" w:hAnchor="page" w:x="601" w:y="191"/>
            </w:pPr>
          </w:p>
          <w:p w14:paraId="2FDBC3C8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</w:tr>
      <w:tr w:rsidR="00861D64" w14:paraId="53B67C2B" w14:textId="77777777" w:rsidTr="008601BC">
        <w:trPr>
          <w:cantSplit/>
          <w:trHeight w:hRule="exact" w:val="446"/>
        </w:trPr>
        <w:tc>
          <w:tcPr>
            <w:tcW w:w="247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7AA94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37C089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E240A0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D639E0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773B0B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20C15B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687E9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10B8FD45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62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7" w:space="0" w:color="000000"/>
            </w:tcBorders>
            <w:vAlign w:val="center"/>
          </w:tcPr>
          <w:p w14:paraId="23D8EADA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</w:tr>
      <w:tr w:rsidR="00861D64" w14:paraId="7455F4DA" w14:textId="77777777" w:rsidTr="008601BC">
        <w:trPr>
          <w:cantSplit/>
          <w:trHeight w:hRule="exact" w:val="446"/>
        </w:trPr>
        <w:tc>
          <w:tcPr>
            <w:tcW w:w="247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C668B2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B3DCB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E795F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332F8A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3AF0D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F7178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C0EA39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58E6808C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62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7" w:space="0" w:color="000000"/>
            </w:tcBorders>
            <w:vAlign w:val="center"/>
          </w:tcPr>
          <w:p w14:paraId="1DDE4DA8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</w:tr>
      <w:tr w:rsidR="00861D64" w14:paraId="2112B433" w14:textId="77777777" w:rsidTr="008601BC">
        <w:trPr>
          <w:cantSplit/>
          <w:trHeight w:hRule="exact" w:val="446"/>
        </w:trPr>
        <w:tc>
          <w:tcPr>
            <w:tcW w:w="247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F52B2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4481D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F4505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C7AB68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077F69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AFB5AF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9F2E9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1B48A38C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62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7" w:space="0" w:color="000000"/>
            </w:tcBorders>
            <w:vAlign w:val="center"/>
          </w:tcPr>
          <w:p w14:paraId="4CB6EF9A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</w:tr>
      <w:tr w:rsidR="00861D64" w14:paraId="26F8BF66" w14:textId="77777777" w:rsidTr="008601BC">
        <w:trPr>
          <w:cantSplit/>
          <w:trHeight w:hRule="exact" w:val="446"/>
        </w:trPr>
        <w:tc>
          <w:tcPr>
            <w:tcW w:w="247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97C66B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A3D210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BE6576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73BCE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CE22CE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A11ED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2E89D0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6D69CCCC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62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7" w:space="0" w:color="000000"/>
            </w:tcBorders>
            <w:vAlign w:val="center"/>
          </w:tcPr>
          <w:p w14:paraId="0EE29EF4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</w:tr>
      <w:tr w:rsidR="00861D64" w14:paraId="6026D77E" w14:textId="77777777" w:rsidTr="008601BC">
        <w:trPr>
          <w:cantSplit/>
          <w:trHeight w:hRule="exact" w:val="446"/>
        </w:trPr>
        <w:tc>
          <w:tcPr>
            <w:tcW w:w="247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D36DD8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9BD60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2F7C6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82FFB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5B436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F3131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EF9C4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6A00D3A7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62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7" w:space="0" w:color="000000"/>
            </w:tcBorders>
            <w:vAlign w:val="center"/>
          </w:tcPr>
          <w:p w14:paraId="3CC4ACD2" w14:textId="77777777" w:rsidR="00861D64" w:rsidRDefault="00861D64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</w:tr>
      <w:tr w:rsidR="00F4111F" w14:paraId="40E19F24" w14:textId="77777777" w:rsidTr="008601BC">
        <w:trPr>
          <w:cantSplit/>
          <w:trHeight w:hRule="exact" w:val="446"/>
        </w:trPr>
        <w:tc>
          <w:tcPr>
            <w:tcW w:w="247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D25E97E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B761E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F3398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B07C3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5B0DD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ECCC7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2B480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23373E8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62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7" w:space="0" w:color="000000"/>
            </w:tcBorders>
          </w:tcPr>
          <w:p w14:paraId="7AF26A36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</w:tr>
      <w:tr w:rsidR="00F4111F" w14:paraId="0451100B" w14:textId="77777777" w:rsidTr="008601BC">
        <w:trPr>
          <w:cantSplit/>
          <w:trHeight w:hRule="exact" w:val="446"/>
        </w:trPr>
        <w:tc>
          <w:tcPr>
            <w:tcW w:w="2476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2AA2F5EE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  <w:p w14:paraId="48C17ABC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  <w:p w14:paraId="418E5EE1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  <w:p w14:paraId="0DDABCC0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  <w:p w14:paraId="1B87D184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47D7E88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D6C0F7C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41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59AC6FC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DD0A191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7D3005B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4C1843E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4" w:space="0" w:color="auto"/>
            </w:tcBorders>
          </w:tcPr>
          <w:p w14:paraId="7EFB088D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  <w:tc>
          <w:tcPr>
            <w:tcW w:w="2623" w:type="dxa"/>
            <w:tcBorders>
              <w:top w:val="single" w:sz="7" w:space="0" w:color="000000"/>
              <w:left w:val="single" w:sz="4" w:space="0" w:color="auto"/>
              <w:bottom w:val="double" w:sz="7" w:space="0" w:color="000000"/>
              <w:right w:val="double" w:sz="7" w:space="0" w:color="000000"/>
            </w:tcBorders>
          </w:tcPr>
          <w:p w14:paraId="7F83F4BE" w14:textId="77777777" w:rsidR="00F4111F" w:rsidRDefault="00F4111F" w:rsidP="00612E36">
            <w:pPr>
              <w:framePr w:w="14369" w:h="10058" w:hRule="exact" w:wrap="around" w:vAnchor="text" w:hAnchor="page" w:x="601" w:y="191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 w:after="100" w:afterAutospacing="1"/>
            </w:pPr>
          </w:p>
        </w:tc>
      </w:tr>
    </w:tbl>
    <w:p w14:paraId="3BF86487" w14:textId="77777777" w:rsidR="00C23ACF" w:rsidRDefault="00C23ACF" w:rsidP="00612E36">
      <w:pPr>
        <w:framePr w:h="9062" w:hRule="exact" w:wrap="auto" w:hAnchor="text"/>
        <w:widowControl w:val="0"/>
        <w:pBdr>
          <w:top w:val="single" w:sz="0" w:space="0" w:color="000000"/>
          <w:left w:val="single" w:sz="0" w:space="0" w:color="000000"/>
          <w:bottom w:val="single" w:sz="0" w:space="8" w:color="000000"/>
          <w:right w:val="single" w:sz="0" w:space="0" w:color="000000"/>
        </w:pBdr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jc w:val="center"/>
        <w:rPr>
          <w:b/>
          <w:sz w:val="22"/>
        </w:rPr>
        <w:sectPr w:rsidR="00C23ACF" w:rsidSect="00C23ACF">
          <w:endnotePr>
            <w:numFmt w:val="lowerLetter"/>
          </w:endnotePr>
          <w:type w:val="continuous"/>
          <w:pgSz w:w="15840" w:h="12240" w:orient="landscape" w:code="1"/>
          <w:pgMar w:top="720" w:right="720" w:bottom="720" w:left="792" w:header="720" w:footer="432" w:gutter="0"/>
          <w:cols w:space="720"/>
        </w:sectPr>
      </w:pPr>
    </w:p>
    <w:p w14:paraId="433563F0" w14:textId="77777777" w:rsidR="006D6067" w:rsidRDefault="006D6067">
      <w:pPr>
        <w:widowControl w:val="0"/>
        <w:pBdr>
          <w:top w:val="single" w:sz="0" w:space="0" w:color="000000"/>
          <w:left w:val="single" w:sz="0" w:space="0" w:color="000000"/>
          <w:bottom w:val="single" w:sz="0" w:space="8" w:color="000000"/>
          <w:right w:val="single" w:sz="0" w:space="0" w:color="000000"/>
        </w:pBdr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jc w:val="center"/>
        <w:rPr>
          <w:b/>
          <w:sz w:val="22"/>
        </w:rPr>
      </w:pPr>
      <w:r>
        <w:rPr>
          <w:b/>
          <w:sz w:val="22"/>
        </w:rPr>
        <w:lastRenderedPageBreak/>
        <w:t>OUT OF COUNTY REIMBURSEMENT</w:t>
      </w:r>
      <w:r w:rsidR="00861D64">
        <w:rPr>
          <w:b/>
          <w:sz w:val="22"/>
        </w:rPr>
        <w:t xml:space="preserve">                  </w:t>
      </w:r>
    </w:p>
    <w:p w14:paraId="7247C04E" w14:textId="77777777" w:rsidR="00861D64" w:rsidRDefault="00861D64">
      <w:pPr>
        <w:widowControl w:val="0"/>
        <w:pBdr>
          <w:top w:val="single" w:sz="0" w:space="0" w:color="000000"/>
          <w:left w:val="single" w:sz="0" w:space="0" w:color="000000"/>
          <w:bottom w:val="single" w:sz="0" w:space="8" w:color="000000"/>
          <w:right w:val="single" w:sz="0" w:space="0" w:color="000000"/>
        </w:pBdr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jc w:val="center"/>
        <w:rPr>
          <w:sz w:val="22"/>
        </w:rPr>
      </w:pPr>
      <w:r>
        <w:rPr>
          <w:b/>
          <w:sz w:val="22"/>
        </w:rPr>
        <w:t>PART II - BUDGETARY REIMBURSEMENT</w:t>
      </w:r>
      <w:r>
        <w:rPr>
          <w:sz w:val="22"/>
        </w:rPr>
        <w:t xml:space="preserve"> </w:t>
      </w:r>
    </w:p>
    <w:p w14:paraId="45A97389" w14:textId="23E3F86B" w:rsidR="00861D64" w:rsidRDefault="00861D64">
      <w:pPr>
        <w:widowControl w:val="0"/>
        <w:pBdr>
          <w:top w:val="single" w:sz="0" w:space="0" w:color="000000"/>
          <w:left w:val="single" w:sz="0" w:space="0" w:color="000000"/>
          <w:bottom w:val="single" w:sz="0" w:space="8" w:color="000000"/>
          <w:right w:val="single" w:sz="0" w:space="0" w:color="000000"/>
        </w:pBdr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jc w:val="center"/>
        <w:rPr>
          <w:sz w:val="22"/>
        </w:rPr>
      </w:pPr>
      <w:r>
        <w:rPr>
          <w:sz w:val="22"/>
        </w:rPr>
        <w:t xml:space="preserve">             </w:t>
      </w:r>
      <w:r w:rsidR="00554D0F">
        <w:rPr>
          <w:b/>
        </w:rPr>
        <w:t xml:space="preserve"> FY-</w:t>
      </w:r>
      <w:r w:rsidR="009C37E5">
        <w:rPr>
          <w:b/>
        </w:rPr>
        <w:t>2</w:t>
      </w:r>
      <w:r w:rsidR="00B06592">
        <w:rPr>
          <w:b/>
        </w:rPr>
        <w:t>4</w:t>
      </w:r>
      <w:r>
        <w:rPr>
          <w:sz w:val="22"/>
        </w:rPr>
        <w:t xml:space="preserve">  </w:t>
      </w:r>
    </w:p>
    <w:p w14:paraId="10C22AB6" w14:textId="77777777" w:rsidR="00861D64" w:rsidRDefault="00861D64">
      <w:pPr>
        <w:widowControl w:val="0"/>
        <w:pBdr>
          <w:top w:val="single" w:sz="0" w:space="0" w:color="000000"/>
          <w:left w:val="single" w:sz="0" w:space="0" w:color="000000"/>
          <w:bottom w:val="single" w:sz="0" w:space="8" w:color="000000"/>
          <w:right w:val="single" w:sz="0" w:space="0" w:color="000000"/>
        </w:pBdr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rPr>
          <w:sz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sz w:val="22"/>
            </w:rPr>
            <w:t>COUNTY</w:t>
          </w:r>
        </w:smartTag>
        <w:r>
          <w:rPr>
            <w:b/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___________________________</w:t>
          </w:r>
        </w:smartTag>
      </w:smartTag>
    </w:p>
    <w:p w14:paraId="03ED36BA" w14:textId="77777777" w:rsidR="00861D64" w:rsidRDefault="00861D64">
      <w:pPr>
        <w:widowControl w:val="0"/>
        <w:pBdr>
          <w:top w:val="single" w:sz="0" w:space="0" w:color="000000"/>
          <w:left w:val="single" w:sz="0" w:space="0" w:color="000000"/>
          <w:bottom w:val="single" w:sz="0" w:space="8" w:color="000000"/>
          <w:right w:val="single" w:sz="0" w:space="0" w:color="000000"/>
        </w:pBdr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rPr>
          <w:sz w:val="22"/>
        </w:rPr>
      </w:pPr>
    </w:p>
    <w:p w14:paraId="3E59304C" w14:textId="77777777" w:rsidR="001D5114" w:rsidRDefault="001D5114">
      <w:pPr>
        <w:widowControl w:val="0"/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8189"/>
        <w:gridCol w:w="2135"/>
      </w:tblGrid>
      <w:tr w:rsidR="003856B8" w:rsidRPr="003648FE" w14:paraId="3065899E" w14:textId="77777777" w:rsidTr="003648FE">
        <w:tc>
          <w:tcPr>
            <w:tcW w:w="468" w:type="dxa"/>
            <w:shd w:val="clear" w:color="auto" w:fill="auto"/>
          </w:tcPr>
          <w:p w14:paraId="7E9EAC52" w14:textId="77777777" w:rsidR="003856B8" w:rsidRPr="003648FE" w:rsidRDefault="003856B8" w:rsidP="003648FE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line="-288" w:lineRule="auto"/>
              <w:rPr>
                <w:sz w:val="22"/>
              </w:rPr>
            </w:pPr>
          </w:p>
          <w:p w14:paraId="2845C864" w14:textId="77777777" w:rsidR="003856B8" w:rsidRPr="003648FE" w:rsidRDefault="003856B8" w:rsidP="003648FE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line="-288" w:lineRule="auto"/>
              <w:rPr>
                <w:sz w:val="22"/>
              </w:rPr>
            </w:pPr>
            <w:r w:rsidRPr="003648FE">
              <w:rPr>
                <w:sz w:val="22"/>
              </w:rPr>
              <w:t>1.</w:t>
            </w:r>
          </w:p>
        </w:tc>
        <w:tc>
          <w:tcPr>
            <w:tcW w:w="8280" w:type="dxa"/>
            <w:shd w:val="clear" w:color="auto" w:fill="auto"/>
          </w:tcPr>
          <w:p w14:paraId="18256EE2" w14:textId="77777777" w:rsidR="003856B8" w:rsidRPr="003856B8" w:rsidRDefault="003856B8" w:rsidP="003856B8">
            <w:r w:rsidRPr="003856B8">
              <w:t>Public School Support Program</w:t>
            </w:r>
          </w:p>
          <w:p w14:paraId="6F1BA3AC" w14:textId="77777777" w:rsidR="003856B8" w:rsidRPr="003856B8" w:rsidRDefault="003856B8" w:rsidP="003856B8">
            <w:r w:rsidRPr="003856B8">
              <w:t>Basic State Aid Allowance on a Per Pupil Basis</w:t>
            </w:r>
          </w:p>
          <w:p w14:paraId="1262F9F2" w14:textId="723BD449" w:rsidR="003856B8" w:rsidRPr="003856B8" w:rsidRDefault="003856B8" w:rsidP="003856B8">
            <w:r w:rsidRPr="003856B8">
              <w:t xml:space="preserve">Based on the Final Computations for the </w:t>
            </w:r>
            <w:r w:rsidR="00666663">
              <w:t>202</w:t>
            </w:r>
            <w:r w:rsidR="00B06592">
              <w:t>3</w:t>
            </w:r>
            <w:r w:rsidR="00666663">
              <w:t>-202</w:t>
            </w:r>
            <w:r w:rsidR="00B06592">
              <w:t>4</w:t>
            </w:r>
            <w:r w:rsidR="00450000">
              <w:t xml:space="preserve"> </w:t>
            </w:r>
            <w:r w:rsidRPr="003856B8">
              <w:t>Year</w:t>
            </w:r>
          </w:p>
          <w:p w14:paraId="7A1B6126" w14:textId="4621D351" w:rsidR="003856B8" w:rsidRPr="003648FE" w:rsidRDefault="00A52175" w:rsidP="009C37E5">
            <w:pPr>
              <w:rPr>
                <w:i/>
              </w:rPr>
            </w:pPr>
            <w:r>
              <w:rPr>
                <w:i/>
              </w:rPr>
              <w:t>“</w:t>
            </w:r>
            <w:r w:rsidR="003856B8" w:rsidRPr="003648FE">
              <w:rPr>
                <w:i/>
              </w:rPr>
              <w:t xml:space="preserve">Total Allowance Per Pupil </w:t>
            </w:r>
            <w:r w:rsidR="009C37E5">
              <w:rPr>
                <w:i/>
              </w:rPr>
              <w:t>20</w:t>
            </w:r>
            <w:r w:rsidR="00450000">
              <w:rPr>
                <w:i/>
              </w:rPr>
              <w:t>2</w:t>
            </w:r>
            <w:r w:rsidR="00B06592">
              <w:rPr>
                <w:i/>
              </w:rPr>
              <w:t>3</w:t>
            </w:r>
            <w:r w:rsidR="009C37E5">
              <w:rPr>
                <w:i/>
              </w:rPr>
              <w:t>-202</w:t>
            </w:r>
            <w:r w:rsidR="00B06592">
              <w:rPr>
                <w:i/>
              </w:rPr>
              <w:t>4</w:t>
            </w:r>
            <w:r>
              <w:rPr>
                <w:i/>
              </w:rPr>
              <w:t>” Amount</w:t>
            </w:r>
          </w:p>
        </w:tc>
        <w:tc>
          <w:tcPr>
            <w:tcW w:w="2160" w:type="dxa"/>
            <w:shd w:val="clear" w:color="auto" w:fill="auto"/>
          </w:tcPr>
          <w:p w14:paraId="076ADD67" w14:textId="77777777" w:rsidR="003856B8" w:rsidRDefault="003856B8" w:rsidP="003856B8"/>
          <w:p w14:paraId="29BC6FCB" w14:textId="77777777" w:rsidR="003856B8" w:rsidRDefault="007E0977" w:rsidP="003856B8">
            <w:r>
              <w:t>$</w:t>
            </w:r>
          </w:p>
          <w:p w14:paraId="3D197B24" w14:textId="77777777" w:rsidR="003856B8" w:rsidRDefault="003856B8" w:rsidP="003856B8"/>
          <w:p w14:paraId="1595D6FE" w14:textId="77777777" w:rsidR="003856B8" w:rsidRDefault="003856B8" w:rsidP="003856B8"/>
        </w:tc>
      </w:tr>
      <w:tr w:rsidR="003856B8" w:rsidRPr="003648FE" w14:paraId="6E7E443B" w14:textId="77777777" w:rsidTr="003648FE">
        <w:trPr>
          <w:trHeight w:val="1268"/>
        </w:trPr>
        <w:tc>
          <w:tcPr>
            <w:tcW w:w="468" w:type="dxa"/>
            <w:shd w:val="clear" w:color="auto" w:fill="auto"/>
          </w:tcPr>
          <w:p w14:paraId="425D46D8" w14:textId="77777777" w:rsidR="003856B8" w:rsidRPr="003648FE" w:rsidRDefault="003856B8" w:rsidP="003648FE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line="-288" w:lineRule="auto"/>
              <w:rPr>
                <w:sz w:val="22"/>
              </w:rPr>
            </w:pPr>
          </w:p>
          <w:p w14:paraId="0F739B26" w14:textId="77777777" w:rsidR="003856B8" w:rsidRPr="003648FE" w:rsidRDefault="003856B8" w:rsidP="003648FE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line="-288" w:lineRule="auto"/>
              <w:rPr>
                <w:sz w:val="22"/>
              </w:rPr>
            </w:pPr>
            <w:r w:rsidRPr="003648FE">
              <w:rPr>
                <w:sz w:val="22"/>
              </w:rPr>
              <w:t>2.</w:t>
            </w:r>
          </w:p>
        </w:tc>
        <w:tc>
          <w:tcPr>
            <w:tcW w:w="8280" w:type="dxa"/>
            <w:shd w:val="clear" w:color="auto" w:fill="auto"/>
          </w:tcPr>
          <w:p w14:paraId="6113A9A4" w14:textId="77777777" w:rsidR="003856B8" w:rsidRDefault="003856B8" w:rsidP="003856B8"/>
          <w:p w14:paraId="4A5FD231" w14:textId="77777777" w:rsidR="003856B8" w:rsidRDefault="003856B8" w:rsidP="003856B8">
            <w:r>
              <w:t xml:space="preserve">Total FTE of eligible out of county students with exceptionalities </w:t>
            </w:r>
          </w:p>
          <w:p w14:paraId="590F84EE" w14:textId="2804B875" w:rsidR="003856B8" w:rsidRDefault="003856B8" w:rsidP="003856B8">
            <w:r>
              <w:t>(computed from students reported in Part I</w:t>
            </w:r>
            <w:r w:rsidR="008601BC">
              <w:t>)</w:t>
            </w:r>
          </w:p>
        </w:tc>
        <w:tc>
          <w:tcPr>
            <w:tcW w:w="2160" w:type="dxa"/>
            <w:shd w:val="clear" w:color="auto" w:fill="auto"/>
          </w:tcPr>
          <w:p w14:paraId="436B8437" w14:textId="77777777" w:rsidR="003856B8" w:rsidRDefault="003856B8" w:rsidP="003856B8"/>
          <w:p w14:paraId="0EBBFF16" w14:textId="77777777" w:rsidR="003856B8" w:rsidRDefault="003856B8" w:rsidP="003856B8"/>
          <w:p w14:paraId="5D359EF2" w14:textId="77777777" w:rsidR="003856B8" w:rsidRDefault="003856B8" w:rsidP="003856B8"/>
          <w:p w14:paraId="6D1F8D57" w14:textId="77777777" w:rsidR="003856B8" w:rsidRDefault="003856B8" w:rsidP="003856B8"/>
        </w:tc>
      </w:tr>
      <w:tr w:rsidR="003856B8" w:rsidRPr="003648FE" w14:paraId="3F4D2F72" w14:textId="77777777" w:rsidTr="003648FE">
        <w:trPr>
          <w:trHeight w:val="1205"/>
        </w:trPr>
        <w:tc>
          <w:tcPr>
            <w:tcW w:w="468" w:type="dxa"/>
            <w:shd w:val="clear" w:color="auto" w:fill="auto"/>
          </w:tcPr>
          <w:p w14:paraId="7D0C6E8F" w14:textId="77777777" w:rsidR="003856B8" w:rsidRPr="003648FE" w:rsidRDefault="003856B8" w:rsidP="003648FE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line="-288" w:lineRule="auto"/>
              <w:rPr>
                <w:sz w:val="22"/>
              </w:rPr>
            </w:pPr>
          </w:p>
          <w:p w14:paraId="60FA7023" w14:textId="77777777" w:rsidR="003856B8" w:rsidRPr="003648FE" w:rsidRDefault="003856B8" w:rsidP="003648FE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line="-288" w:lineRule="auto"/>
              <w:rPr>
                <w:sz w:val="22"/>
              </w:rPr>
            </w:pPr>
            <w:r w:rsidRPr="003648FE">
              <w:rPr>
                <w:sz w:val="22"/>
              </w:rPr>
              <w:t>3.</w:t>
            </w:r>
          </w:p>
        </w:tc>
        <w:tc>
          <w:tcPr>
            <w:tcW w:w="8280" w:type="dxa"/>
            <w:shd w:val="clear" w:color="auto" w:fill="auto"/>
          </w:tcPr>
          <w:p w14:paraId="02ACE93A" w14:textId="77777777" w:rsidR="003856B8" w:rsidRDefault="003856B8" w:rsidP="003856B8"/>
          <w:p w14:paraId="3E7C08DF" w14:textId="77777777" w:rsidR="003856B8" w:rsidRDefault="003856B8" w:rsidP="003856B8">
            <w:r>
              <w:t xml:space="preserve">Total due county (# 1 </w:t>
            </w:r>
            <w:r w:rsidR="00677BB8">
              <w:t>multiplied</w:t>
            </w:r>
            <w:r>
              <w:t xml:space="preserve"> by # 2)</w:t>
            </w:r>
          </w:p>
        </w:tc>
        <w:tc>
          <w:tcPr>
            <w:tcW w:w="2160" w:type="dxa"/>
            <w:shd w:val="clear" w:color="auto" w:fill="auto"/>
          </w:tcPr>
          <w:p w14:paraId="376D32B3" w14:textId="77777777" w:rsidR="003856B8" w:rsidRDefault="003856B8" w:rsidP="003856B8"/>
          <w:p w14:paraId="733EC5C8" w14:textId="77777777" w:rsidR="003856B8" w:rsidRDefault="007E0977" w:rsidP="003856B8">
            <w:r>
              <w:t>$</w:t>
            </w:r>
          </w:p>
          <w:p w14:paraId="4A3671CE" w14:textId="77777777" w:rsidR="003856B8" w:rsidRDefault="003856B8" w:rsidP="003856B8"/>
          <w:p w14:paraId="25B8D842" w14:textId="77777777" w:rsidR="003856B8" w:rsidRDefault="003856B8" w:rsidP="003856B8"/>
        </w:tc>
      </w:tr>
    </w:tbl>
    <w:p w14:paraId="0F220F98" w14:textId="77777777" w:rsidR="001D5114" w:rsidRDefault="001D5114">
      <w:pPr>
        <w:widowControl w:val="0"/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rPr>
          <w:sz w:val="22"/>
        </w:rPr>
      </w:pPr>
    </w:p>
    <w:p w14:paraId="663CD2F6" w14:textId="77777777" w:rsidR="00861D64" w:rsidRDefault="00861D64">
      <w:pPr>
        <w:widowControl w:val="0"/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6760C98" w14:textId="77777777" w:rsidR="00861D64" w:rsidRDefault="00861D64" w:rsidP="00612E36">
      <w:pPr>
        <w:widowControl w:val="0"/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jc w:val="center"/>
        <w:rPr>
          <w:sz w:val="22"/>
          <w:lang w:val="fr-FR"/>
        </w:rPr>
      </w:pPr>
      <w:r>
        <w:rPr>
          <w:b/>
          <w:sz w:val="22"/>
          <w:lang w:val="fr-FR"/>
        </w:rPr>
        <w:t>F.T.E. COMPUTATIONS</w:t>
      </w:r>
    </w:p>
    <w:p w14:paraId="39CE0C45" w14:textId="3D8D02E5" w:rsidR="00861D64" w:rsidRDefault="00861D64" w:rsidP="00612E36">
      <w:pPr>
        <w:widowControl w:val="0"/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ind w:left="3960" w:hanging="3960"/>
        <w:jc w:val="center"/>
        <w:rPr>
          <w:sz w:val="22"/>
        </w:rPr>
      </w:pPr>
      <w:r>
        <w:rPr>
          <w:sz w:val="22"/>
          <w:u w:val="single"/>
        </w:rPr>
        <w:t>Student Served From: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250"/>
        <w:gridCol w:w="540"/>
        <w:gridCol w:w="1440"/>
        <w:gridCol w:w="1170"/>
      </w:tblGrid>
      <w:tr w:rsidR="00861D64" w14:paraId="5F2F4DE6" w14:textId="77777777" w:rsidTr="00612E36">
        <w:trPr>
          <w:cantSplit/>
          <w:trHeight w:hRule="exact" w:val="576"/>
          <w:jc w:val="center"/>
        </w:trPr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97FDF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1 day 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B4874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to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77E0E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1 mo. = 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BB8DB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>0.1 FTE</w:t>
            </w:r>
          </w:p>
        </w:tc>
      </w:tr>
      <w:tr w:rsidR="00861D64" w14:paraId="28F4E73D" w14:textId="77777777" w:rsidTr="00612E36">
        <w:trPr>
          <w:cantSplit/>
          <w:trHeight w:hRule="exact" w:val="576"/>
          <w:jc w:val="center"/>
        </w:trPr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C4E11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1 mo. &amp; 1 day 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DBB007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to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CCBD1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>2 mos. =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3F183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>0.2 FTE</w:t>
            </w:r>
          </w:p>
        </w:tc>
      </w:tr>
      <w:tr w:rsidR="00861D64" w14:paraId="1A33CED4" w14:textId="77777777" w:rsidTr="00612E36">
        <w:trPr>
          <w:cantSplit/>
          <w:trHeight w:hRule="exact" w:val="576"/>
          <w:jc w:val="center"/>
        </w:trPr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7CEEC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2 mos. &amp; 1 day 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A23AE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to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78BEC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3 mos. = 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FC20A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>0.3 FTE</w:t>
            </w:r>
          </w:p>
        </w:tc>
      </w:tr>
      <w:tr w:rsidR="00861D64" w14:paraId="1B1D63D4" w14:textId="77777777" w:rsidTr="00612E36">
        <w:trPr>
          <w:cantSplit/>
          <w:trHeight w:hRule="exact" w:val="576"/>
          <w:jc w:val="center"/>
        </w:trPr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262A5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3 mos. &amp; 1 day 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F46A9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to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67865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4 mos. = 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57A9B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>0.4 FTE</w:t>
            </w:r>
          </w:p>
        </w:tc>
      </w:tr>
      <w:tr w:rsidR="00861D64" w14:paraId="50EB9A5E" w14:textId="77777777" w:rsidTr="00612E36">
        <w:trPr>
          <w:cantSplit/>
          <w:trHeight w:hRule="exact" w:val="576"/>
          <w:jc w:val="center"/>
        </w:trPr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B8C7D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4 mos. &amp; 1 day 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97465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to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3307E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5 mos. = 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381789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>0.5 FTE</w:t>
            </w:r>
          </w:p>
        </w:tc>
      </w:tr>
      <w:tr w:rsidR="00861D64" w14:paraId="7596B154" w14:textId="77777777" w:rsidTr="00612E36">
        <w:trPr>
          <w:cantSplit/>
          <w:trHeight w:hRule="exact" w:val="576"/>
          <w:jc w:val="center"/>
        </w:trPr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DD971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5 mos. &amp; 1 day 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BC753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to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A9DFB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6 mos. = 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B966D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>0.6 FTE</w:t>
            </w:r>
          </w:p>
        </w:tc>
      </w:tr>
      <w:tr w:rsidR="00861D64" w14:paraId="6EB6FD3B" w14:textId="77777777" w:rsidTr="00612E36">
        <w:trPr>
          <w:cantSplit/>
          <w:trHeight w:hRule="exact" w:val="576"/>
          <w:jc w:val="center"/>
        </w:trPr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DECA3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6 mos. &amp; 1 day 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BEC46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to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42913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7 mos. = 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88A1A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>0.7 FTE</w:t>
            </w:r>
          </w:p>
        </w:tc>
      </w:tr>
      <w:tr w:rsidR="00861D64" w14:paraId="414F37A7" w14:textId="77777777" w:rsidTr="00612E36">
        <w:trPr>
          <w:cantSplit/>
          <w:trHeight w:hRule="exact" w:val="576"/>
          <w:jc w:val="center"/>
        </w:trPr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DAEF3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7 mos. &amp; 1 day 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D9D7B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to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F659A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8 mos. = 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9B0C4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>0.8 FTE</w:t>
            </w:r>
          </w:p>
        </w:tc>
      </w:tr>
      <w:tr w:rsidR="00861D64" w14:paraId="4C27FEF2" w14:textId="77777777" w:rsidTr="00612E36">
        <w:trPr>
          <w:cantSplit/>
          <w:trHeight w:hRule="exact" w:val="576"/>
          <w:jc w:val="center"/>
        </w:trPr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6E374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8 mos. &amp; 1 day 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08E30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to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BB85B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9 mos. = 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C4AA3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0.9 FTE </w:t>
            </w:r>
          </w:p>
        </w:tc>
      </w:tr>
      <w:tr w:rsidR="00861D64" w14:paraId="61B55D9E" w14:textId="77777777" w:rsidTr="00612E36">
        <w:trPr>
          <w:cantSplit/>
          <w:trHeight w:hRule="exact" w:val="576"/>
          <w:jc w:val="center"/>
        </w:trPr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C5871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9 mos. &amp; 1 day 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9A851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to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AE6EA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 xml:space="preserve">10 mos. = 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9A7C0" w14:textId="77777777" w:rsidR="00861D64" w:rsidRDefault="00861D64">
            <w:pPr>
              <w:widowControl w:val="0"/>
              <w:tabs>
                <w:tab w:val="left" w:pos="360"/>
                <w:tab w:val="left" w:pos="54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430"/>
              </w:tabs>
              <w:spacing w:before="84" w:after="390" w:line="-288" w:lineRule="auto"/>
              <w:rPr>
                <w:sz w:val="22"/>
              </w:rPr>
            </w:pPr>
            <w:r>
              <w:rPr>
                <w:sz w:val="22"/>
              </w:rPr>
              <w:t>1.0  FTE</w:t>
            </w:r>
          </w:p>
        </w:tc>
      </w:tr>
    </w:tbl>
    <w:p w14:paraId="2983C1D0" w14:textId="5BC47397" w:rsidR="00A52175" w:rsidRPr="00A52175" w:rsidRDefault="00A52175" w:rsidP="00A52175">
      <w:pPr>
        <w:widowControl w:val="0"/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jc w:val="center"/>
        <w:rPr>
          <w:i/>
          <w:iCs/>
          <w:sz w:val="20"/>
        </w:rPr>
      </w:pPr>
      <w:r>
        <w:rPr>
          <w:i/>
          <w:iCs/>
          <w:sz w:val="20"/>
        </w:rPr>
        <w:t>*</w:t>
      </w:r>
      <w:r w:rsidRPr="00A52175">
        <w:rPr>
          <w:i/>
          <w:iCs/>
          <w:sz w:val="20"/>
        </w:rPr>
        <w:t xml:space="preserve">Service period </w:t>
      </w:r>
      <w:r>
        <w:rPr>
          <w:i/>
          <w:iCs/>
          <w:sz w:val="20"/>
        </w:rPr>
        <w:t xml:space="preserve">calculation </w:t>
      </w:r>
      <w:r w:rsidRPr="00A52175">
        <w:rPr>
          <w:i/>
          <w:iCs/>
          <w:sz w:val="20"/>
        </w:rPr>
        <w:t xml:space="preserve">should be based on the </w:t>
      </w:r>
      <w:r w:rsidRPr="00A52175">
        <w:rPr>
          <w:i/>
          <w:iCs/>
          <w:sz w:val="20"/>
          <w:u w:val="single"/>
        </w:rPr>
        <w:t>date</w:t>
      </w:r>
      <w:r w:rsidRPr="00A52175">
        <w:rPr>
          <w:i/>
          <w:iCs/>
          <w:sz w:val="20"/>
        </w:rPr>
        <w:t xml:space="preserve"> (Ex. A student served from February</w:t>
      </w:r>
      <w:r>
        <w:rPr>
          <w:i/>
          <w:iCs/>
          <w:sz w:val="20"/>
        </w:rPr>
        <w:t xml:space="preserve"> 9</w:t>
      </w:r>
      <w:r w:rsidRPr="00A52175">
        <w:rPr>
          <w:i/>
          <w:iCs/>
          <w:sz w:val="20"/>
        </w:rPr>
        <w:t xml:space="preserve"> to May </w:t>
      </w:r>
      <w:r>
        <w:rPr>
          <w:i/>
          <w:iCs/>
          <w:sz w:val="20"/>
        </w:rPr>
        <w:t>9</w:t>
      </w:r>
      <w:r w:rsidRPr="00A52175">
        <w:rPr>
          <w:i/>
          <w:iCs/>
          <w:sz w:val="20"/>
        </w:rPr>
        <w:t xml:space="preserve"> = 3 months = 0.3 FTE).</w:t>
      </w:r>
    </w:p>
    <w:p w14:paraId="66C36116" w14:textId="77777777" w:rsidR="00A52175" w:rsidRDefault="00A52175">
      <w:pPr>
        <w:widowControl w:val="0"/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rPr>
          <w:sz w:val="20"/>
        </w:rPr>
      </w:pPr>
    </w:p>
    <w:p w14:paraId="68C3A8A9" w14:textId="1622E3FB" w:rsidR="00861D64" w:rsidRPr="00612E36" w:rsidRDefault="00861D64" w:rsidP="005E3905">
      <w:pPr>
        <w:widowControl w:val="0"/>
        <w:tabs>
          <w:tab w:val="left" w:pos="360"/>
          <w:tab w:val="left" w:pos="54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430"/>
        </w:tabs>
        <w:spacing w:line="-288" w:lineRule="auto"/>
        <w:jc w:val="center"/>
      </w:pPr>
      <w:r w:rsidRPr="00612E36">
        <w:rPr>
          <w:bCs/>
        </w:rPr>
        <w:t xml:space="preserve">To be eligible to receive reimbursement, applications </w:t>
      </w:r>
      <w:r w:rsidRPr="00B06592">
        <w:rPr>
          <w:bCs/>
          <w:iCs/>
          <w:szCs w:val="24"/>
        </w:rPr>
        <w:t>must</w:t>
      </w:r>
      <w:r w:rsidRPr="00612E36">
        <w:rPr>
          <w:bCs/>
        </w:rPr>
        <w:t xml:space="preserve"> be completed</w:t>
      </w:r>
      <w:r w:rsidR="008601BC" w:rsidRPr="00612E36">
        <w:rPr>
          <w:bCs/>
        </w:rPr>
        <w:t xml:space="preserve"> and</w:t>
      </w:r>
      <w:r w:rsidR="005E3905" w:rsidRPr="00612E36">
        <w:rPr>
          <w:bCs/>
        </w:rPr>
        <w:t xml:space="preserve"> </w:t>
      </w:r>
      <w:r w:rsidR="008601BC" w:rsidRPr="00612E36">
        <w:rPr>
          <w:bCs/>
        </w:rPr>
        <w:t>emailed</w:t>
      </w:r>
      <w:r w:rsidR="005E3905" w:rsidRPr="00612E36">
        <w:rPr>
          <w:bCs/>
        </w:rPr>
        <w:t xml:space="preserve"> to</w:t>
      </w:r>
      <w:r w:rsidR="00B06592">
        <w:rPr>
          <w:bCs/>
        </w:rPr>
        <w:t xml:space="preserve"> David Parkins</w:t>
      </w:r>
      <w:r w:rsidR="008601BC" w:rsidRPr="00612E36">
        <w:rPr>
          <w:bCs/>
        </w:rPr>
        <w:t xml:space="preserve"> at </w:t>
      </w:r>
      <w:hyperlink r:id="rId9" w:history="1">
        <w:r w:rsidR="00B06592" w:rsidRPr="001972BC">
          <w:rPr>
            <w:rStyle w:val="Hyperlink"/>
            <w:bCs/>
          </w:rPr>
          <w:t>dparkins@k12.wv.us</w:t>
        </w:r>
      </w:hyperlink>
      <w:r w:rsidR="00B06592">
        <w:rPr>
          <w:bCs/>
        </w:rPr>
        <w:t xml:space="preserve"> </w:t>
      </w:r>
      <w:r w:rsidR="008601BC" w:rsidRPr="00612E36">
        <w:rPr>
          <w:bCs/>
        </w:rPr>
        <w:t xml:space="preserve">or </w:t>
      </w:r>
      <w:r w:rsidR="00612E36">
        <w:rPr>
          <w:bCs/>
        </w:rPr>
        <w:t xml:space="preserve">mailed to the </w:t>
      </w:r>
      <w:r w:rsidR="005E3905" w:rsidRPr="00612E36">
        <w:rPr>
          <w:bCs/>
        </w:rPr>
        <w:t xml:space="preserve">WVDE, </w:t>
      </w:r>
      <w:r w:rsidR="00B06592">
        <w:rPr>
          <w:bCs/>
        </w:rPr>
        <w:t>Division</w:t>
      </w:r>
      <w:r w:rsidR="005E3905" w:rsidRPr="00612E36">
        <w:rPr>
          <w:bCs/>
        </w:rPr>
        <w:t xml:space="preserve"> of </w:t>
      </w:r>
      <w:r w:rsidR="00450000" w:rsidRPr="00612E36">
        <w:rPr>
          <w:bCs/>
        </w:rPr>
        <w:t>Federal Programs &amp; Support</w:t>
      </w:r>
      <w:r w:rsidR="00612E36">
        <w:rPr>
          <w:bCs/>
        </w:rPr>
        <w:t xml:space="preserve">, </w:t>
      </w:r>
      <w:r w:rsidR="008601BC" w:rsidRPr="00612E36">
        <w:rPr>
          <w:bCs/>
        </w:rPr>
        <w:t>Special Education</w:t>
      </w:r>
      <w:r w:rsidR="00612E36">
        <w:rPr>
          <w:bCs/>
        </w:rPr>
        <w:t xml:space="preserve"> at</w:t>
      </w:r>
      <w:r w:rsidR="005E3905" w:rsidRPr="00612E36">
        <w:rPr>
          <w:bCs/>
        </w:rPr>
        <w:t xml:space="preserve"> 1900 Kanawha Blvd. E</w:t>
      </w:r>
      <w:r w:rsidR="008601BC" w:rsidRPr="00612E36">
        <w:rPr>
          <w:bCs/>
        </w:rPr>
        <w:t>ast</w:t>
      </w:r>
      <w:r w:rsidR="005E3905" w:rsidRPr="00612E36">
        <w:rPr>
          <w:bCs/>
        </w:rPr>
        <w:t xml:space="preserve">, Bldg. 6 </w:t>
      </w:r>
      <w:r w:rsidR="008601BC" w:rsidRPr="00612E36">
        <w:rPr>
          <w:bCs/>
        </w:rPr>
        <w:t>Room</w:t>
      </w:r>
      <w:r w:rsidR="00450000" w:rsidRPr="00612E36">
        <w:rPr>
          <w:bCs/>
        </w:rPr>
        <w:t xml:space="preserve"> 7</w:t>
      </w:r>
      <w:r w:rsidR="008601BC" w:rsidRPr="00612E36">
        <w:rPr>
          <w:bCs/>
        </w:rPr>
        <w:t>50</w:t>
      </w:r>
      <w:r w:rsidR="005E3905" w:rsidRPr="00612E36">
        <w:rPr>
          <w:bCs/>
        </w:rPr>
        <w:t xml:space="preserve">, Charleston, WV 25305 </w:t>
      </w:r>
      <w:r w:rsidR="00315056" w:rsidRPr="00612E36">
        <w:rPr>
          <w:bCs/>
        </w:rPr>
        <w:t>on or before</w:t>
      </w:r>
      <w:r w:rsidR="0092696A">
        <w:rPr>
          <w:bCs/>
        </w:rPr>
        <w:t xml:space="preserve"> </w:t>
      </w:r>
      <w:r w:rsidR="0092696A" w:rsidRPr="0092696A">
        <w:rPr>
          <w:b/>
          <w:u w:val="single"/>
        </w:rPr>
        <w:t>May 10,</w:t>
      </w:r>
      <w:r w:rsidRPr="0092696A">
        <w:rPr>
          <w:b/>
          <w:iCs/>
          <w:szCs w:val="24"/>
          <w:u w:val="single"/>
        </w:rPr>
        <w:t xml:space="preserve"> 20</w:t>
      </w:r>
      <w:r w:rsidR="009C37E5" w:rsidRPr="0092696A">
        <w:rPr>
          <w:b/>
          <w:iCs/>
          <w:szCs w:val="24"/>
          <w:u w:val="single"/>
        </w:rPr>
        <w:t>2</w:t>
      </w:r>
      <w:r w:rsidR="00B06592" w:rsidRPr="0092696A">
        <w:rPr>
          <w:b/>
          <w:iCs/>
          <w:szCs w:val="24"/>
          <w:u w:val="single"/>
        </w:rPr>
        <w:t>4</w:t>
      </w:r>
      <w:r w:rsidR="008601BC" w:rsidRPr="00612E36">
        <w:rPr>
          <w:b/>
          <w:i/>
          <w:sz w:val="28"/>
        </w:rPr>
        <w:t>.</w:t>
      </w:r>
    </w:p>
    <w:sectPr w:rsidR="00861D64" w:rsidRPr="00612E36" w:rsidSect="00C23ACF">
      <w:endnotePr>
        <w:numFmt w:val="lowerLetter"/>
      </w:endnotePr>
      <w:pgSz w:w="12240" w:h="15840" w:code="1"/>
      <w:pgMar w:top="720" w:right="720" w:bottom="792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8A34" w14:textId="77777777" w:rsidR="00B03D44" w:rsidRDefault="00B03D44">
      <w:r>
        <w:separator/>
      </w:r>
    </w:p>
  </w:endnote>
  <w:endnote w:type="continuationSeparator" w:id="0">
    <w:p w14:paraId="3FA92B69" w14:textId="77777777" w:rsidR="00B03D44" w:rsidRDefault="00B0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4CAD" w14:textId="77777777" w:rsidR="00861D64" w:rsidRDefault="00861D64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-288" w:lineRule="auto"/>
    </w:pPr>
    <w:r>
      <w:t>West Virginia Department of Education: 28–02-11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8831" w14:textId="77777777" w:rsidR="00861D64" w:rsidRDefault="00861D64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  <w:r>
      <w:t>West Virginia Department of Education: 28–02-11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6D37" w14:textId="77777777" w:rsidR="00B03D44" w:rsidRDefault="00B03D44">
      <w:r>
        <w:separator/>
      </w:r>
    </w:p>
  </w:footnote>
  <w:footnote w:type="continuationSeparator" w:id="0">
    <w:p w14:paraId="2CD687AC" w14:textId="77777777" w:rsidR="00B03D44" w:rsidRDefault="00B0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suff w:val="nothing"/>
      <w:lvlText w:val="%1.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suff w:val="nothing"/>
      <w:lvlText w:val="%1."/>
      <w:lvlJc w:val="left"/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upperLetter"/>
      <w:suff w:val="nothing"/>
      <w:lvlText w:val="%1."/>
      <w:lvlJc w:val="left"/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none"/>
      <w:suff w:val="nothing"/>
      <w:lvlText w:val="9"/>
      <w:lvlJc w:val="left"/>
      <w:rPr>
        <w:rFonts w:ascii="WP MathA" w:hAnsi="WP MathA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17A12A73"/>
    <w:multiLevelType w:val="hybridMultilevel"/>
    <w:tmpl w:val="6E52C0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B96B47"/>
    <w:multiLevelType w:val="hybridMultilevel"/>
    <w:tmpl w:val="8C30B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32B8B"/>
    <w:multiLevelType w:val="hybridMultilevel"/>
    <w:tmpl w:val="4D82D0C6"/>
    <w:lvl w:ilvl="0" w:tplc="3514C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5146A"/>
    <w:multiLevelType w:val="hybridMultilevel"/>
    <w:tmpl w:val="C1F66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405528">
    <w:abstractNumId w:val="0"/>
  </w:num>
  <w:num w:numId="2" w16cid:durableId="1919290961">
    <w:abstractNumId w:val="1"/>
  </w:num>
  <w:num w:numId="3" w16cid:durableId="262149752">
    <w:abstractNumId w:val="2"/>
  </w:num>
  <w:num w:numId="4" w16cid:durableId="833684057">
    <w:abstractNumId w:val="3"/>
  </w:num>
  <w:num w:numId="5" w16cid:durableId="783304600">
    <w:abstractNumId w:val="4"/>
  </w:num>
  <w:num w:numId="6" w16cid:durableId="1680037179">
    <w:abstractNumId w:val="5"/>
  </w:num>
  <w:num w:numId="7" w16cid:durableId="1565944472">
    <w:abstractNumId w:val="6"/>
  </w:num>
  <w:num w:numId="8" w16cid:durableId="780760559">
    <w:abstractNumId w:val="7"/>
  </w:num>
  <w:num w:numId="9" w16cid:durableId="1017347558">
    <w:abstractNumId w:val="8"/>
  </w:num>
  <w:num w:numId="10" w16cid:durableId="1161384164">
    <w:abstractNumId w:val="9"/>
  </w:num>
  <w:num w:numId="11" w16cid:durableId="667755855">
    <w:abstractNumId w:val="10"/>
  </w:num>
  <w:num w:numId="12" w16cid:durableId="196430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29"/>
    <w:rsid w:val="0004656E"/>
    <w:rsid w:val="00064B2E"/>
    <w:rsid w:val="00074CC6"/>
    <w:rsid w:val="000A61AB"/>
    <w:rsid w:val="000A6709"/>
    <w:rsid w:val="000C6910"/>
    <w:rsid w:val="00105D9A"/>
    <w:rsid w:val="001D5114"/>
    <w:rsid w:val="001D77AC"/>
    <w:rsid w:val="001E7F88"/>
    <w:rsid w:val="00273DBA"/>
    <w:rsid w:val="002772F2"/>
    <w:rsid w:val="00291355"/>
    <w:rsid w:val="002A72C4"/>
    <w:rsid w:val="002D7169"/>
    <w:rsid w:val="003005FB"/>
    <w:rsid w:val="003026CE"/>
    <w:rsid w:val="00315056"/>
    <w:rsid w:val="00323C0D"/>
    <w:rsid w:val="00323F61"/>
    <w:rsid w:val="00324976"/>
    <w:rsid w:val="003648FE"/>
    <w:rsid w:val="003806B4"/>
    <w:rsid w:val="003856B8"/>
    <w:rsid w:val="00386141"/>
    <w:rsid w:val="003A49E8"/>
    <w:rsid w:val="003A6924"/>
    <w:rsid w:val="003B1E94"/>
    <w:rsid w:val="003E3FDC"/>
    <w:rsid w:val="003E5AF0"/>
    <w:rsid w:val="00402CB5"/>
    <w:rsid w:val="00413100"/>
    <w:rsid w:val="00425196"/>
    <w:rsid w:val="004266A4"/>
    <w:rsid w:val="00426F83"/>
    <w:rsid w:val="00431267"/>
    <w:rsid w:val="00450000"/>
    <w:rsid w:val="00454393"/>
    <w:rsid w:val="00461D26"/>
    <w:rsid w:val="00490734"/>
    <w:rsid w:val="004A45B0"/>
    <w:rsid w:val="004C68EA"/>
    <w:rsid w:val="004D74BC"/>
    <w:rsid w:val="004F2FB7"/>
    <w:rsid w:val="00531719"/>
    <w:rsid w:val="00542828"/>
    <w:rsid w:val="00554D0F"/>
    <w:rsid w:val="00575AB6"/>
    <w:rsid w:val="00587766"/>
    <w:rsid w:val="005B59D8"/>
    <w:rsid w:val="005E3905"/>
    <w:rsid w:val="005E5921"/>
    <w:rsid w:val="00612E36"/>
    <w:rsid w:val="00634EF8"/>
    <w:rsid w:val="006566DA"/>
    <w:rsid w:val="00666663"/>
    <w:rsid w:val="00671441"/>
    <w:rsid w:val="00672429"/>
    <w:rsid w:val="00673258"/>
    <w:rsid w:val="00677BB8"/>
    <w:rsid w:val="006B6E6C"/>
    <w:rsid w:val="006C57AF"/>
    <w:rsid w:val="006D6067"/>
    <w:rsid w:val="00711B66"/>
    <w:rsid w:val="00715BC3"/>
    <w:rsid w:val="007364A4"/>
    <w:rsid w:val="007442F0"/>
    <w:rsid w:val="0075154A"/>
    <w:rsid w:val="0077355D"/>
    <w:rsid w:val="0077772F"/>
    <w:rsid w:val="007A5ECA"/>
    <w:rsid w:val="007C477F"/>
    <w:rsid w:val="007D5D3F"/>
    <w:rsid w:val="007E0977"/>
    <w:rsid w:val="00807C29"/>
    <w:rsid w:val="008601BC"/>
    <w:rsid w:val="00861D64"/>
    <w:rsid w:val="008867A8"/>
    <w:rsid w:val="008877D4"/>
    <w:rsid w:val="008B42A3"/>
    <w:rsid w:val="008C1C41"/>
    <w:rsid w:val="008F1CCA"/>
    <w:rsid w:val="00925562"/>
    <w:rsid w:val="0092696A"/>
    <w:rsid w:val="0094142E"/>
    <w:rsid w:val="0096004A"/>
    <w:rsid w:val="00960FB1"/>
    <w:rsid w:val="00980163"/>
    <w:rsid w:val="00983076"/>
    <w:rsid w:val="00986AED"/>
    <w:rsid w:val="009A5C1C"/>
    <w:rsid w:val="009B04FB"/>
    <w:rsid w:val="009B7704"/>
    <w:rsid w:val="009C37E5"/>
    <w:rsid w:val="009C7DA3"/>
    <w:rsid w:val="009E2383"/>
    <w:rsid w:val="00A06664"/>
    <w:rsid w:val="00A52175"/>
    <w:rsid w:val="00A823EE"/>
    <w:rsid w:val="00A86ABC"/>
    <w:rsid w:val="00AD4C1C"/>
    <w:rsid w:val="00AE670F"/>
    <w:rsid w:val="00B03D44"/>
    <w:rsid w:val="00B06592"/>
    <w:rsid w:val="00B122A2"/>
    <w:rsid w:val="00B22826"/>
    <w:rsid w:val="00B4598D"/>
    <w:rsid w:val="00B67B23"/>
    <w:rsid w:val="00B732C7"/>
    <w:rsid w:val="00B968BE"/>
    <w:rsid w:val="00BA265A"/>
    <w:rsid w:val="00BA44D7"/>
    <w:rsid w:val="00BD2C82"/>
    <w:rsid w:val="00C03E80"/>
    <w:rsid w:val="00C23ACF"/>
    <w:rsid w:val="00C93C1D"/>
    <w:rsid w:val="00CA58F6"/>
    <w:rsid w:val="00CC5A3A"/>
    <w:rsid w:val="00D23B36"/>
    <w:rsid w:val="00D23F79"/>
    <w:rsid w:val="00D26862"/>
    <w:rsid w:val="00D46AF5"/>
    <w:rsid w:val="00D93455"/>
    <w:rsid w:val="00E1183B"/>
    <w:rsid w:val="00E13C77"/>
    <w:rsid w:val="00EA56A4"/>
    <w:rsid w:val="00EF255F"/>
    <w:rsid w:val="00F4111F"/>
    <w:rsid w:val="00F43A2E"/>
    <w:rsid w:val="00F5175A"/>
    <w:rsid w:val="00FB2521"/>
    <w:rsid w:val="00F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92DCF9E"/>
  <w15:chartTrackingRefBased/>
  <w15:docId w15:val="{0D301ED7-4123-42E1-BA5D-9E066801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</w:tabs>
      <w:spacing w:line="-288" w:lineRule="auto"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0"/>
        <w:tab w:val="left" w:pos="204"/>
      </w:tabs>
      <w:spacing w:line="-288" w:lineRule="auto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framePr w:w="14369" w:h="8424" w:hRule="exact" w:wrap="around" w:vAnchor="text" w:hAnchor="page" w:x="625" w:y="-143"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44" w:line="-288" w:lineRule="auto"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TxBrp0">
    <w:name w:val="TxBr_p0"/>
    <w:basedOn w:val="Normal"/>
    <w:pPr>
      <w:widowControl w:val="0"/>
      <w:tabs>
        <w:tab w:val="left" w:pos="0"/>
        <w:tab w:val="left" w:pos="204"/>
      </w:tabs>
      <w:jc w:val="both"/>
    </w:pPr>
  </w:style>
  <w:style w:type="paragraph" w:customStyle="1" w:styleId="TxBrp1">
    <w:name w:val="TxBr_p1"/>
    <w:basedOn w:val="Normal"/>
    <w:pPr>
      <w:widowControl w:val="0"/>
      <w:tabs>
        <w:tab w:val="left" w:pos="0"/>
        <w:tab w:val="left" w:pos="204"/>
      </w:tabs>
      <w:spacing w:line="-288" w:lineRule="auto"/>
    </w:pPr>
  </w:style>
  <w:style w:type="paragraph" w:customStyle="1" w:styleId="TxBrt3">
    <w:name w:val="TxBr_t3"/>
    <w:basedOn w:val="Normal"/>
    <w:pPr>
      <w:widowControl w:val="0"/>
      <w:spacing w:line="-174" w:lineRule="auto"/>
    </w:pPr>
  </w:style>
  <w:style w:type="paragraph" w:customStyle="1" w:styleId="TxBrp5">
    <w:name w:val="TxBr_p5"/>
    <w:basedOn w:val="Normal"/>
    <w:pPr>
      <w:widowControl w:val="0"/>
      <w:tabs>
        <w:tab w:val="left" w:pos="0"/>
        <w:tab w:val="left" w:pos="204"/>
      </w:tabs>
    </w:pPr>
  </w:style>
  <w:style w:type="paragraph" w:customStyle="1" w:styleId="TxBrc6">
    <w:name w:val="TxBr_c6"/>
    <w:basedOn w:val="Normal"/>
    <w:pPr>
      <w:widowControl w:val="0"/>
      <w:jc w:val="center"/>
    </w:pPr>
  </w:style>
  <w:style w:type="paragraph" w:customStyle="1" w:styleId="TxBrp7">
    <w:name w:val="TxBr_p7"/>
    <w:basedOn w:val="Normal"/>
    <w:pPr>
      <w:widowControl w:val="0"/>
      <w:tabs>
        <w:tab w:val="left" w:pos="2279"/>
        <w:tab w:val="left" w:pos="3049"/>
        <w:tab w:val="left" w:pos="4558"/>
      </w:tabs>
      <w:spacing w:line="-288" w:lineRule="auto"/>
      <w:ind w:left="2279" w:hanging="1507"/>
    </w:pPr>
  </w:style>
  <w:style w:type="paragraph" w:customStyle="1" w:styleId="TxBrp8">
    <w:name w:val="TxBr_p8"/>
    <w:basedOn w:val="Normal"/>
    <w:pPr>
      <w:widowControl w:val="0"/>
      <w:tabs>
        <w:tab w:val="left" w:pos="2279"/>
        <w:tab w:val="left" w:pos="4558"/>
      </w:tabs>
      <w:ind w:left="2279"/>
    </w:pPr>
  </w:style>
  <w:style w:type="paragraph" w:customStyle="1" w:styleId="TxBrp9">
    <w:name w:val="TxBr_p9"/>
    <w:basedOn w:val="Normal"/>
    <w:pPr>
      <w:widowControl w:val="0"/>
      <w:tabs>
        <w:tab w:val="left" w:pos="1518"/>
        <w:tab w:val="left" w:pos="2288"/>
        <w:tab w:val="left" w:pos="3036"/>
      </w:tabs>
      <w:ind w:left="1518" w:hanging="748"/>
    </w:pPr>
  </w:style>
  <w:style w:type="paragraph" w:customStyle="1" w:styleId="TxBrp10">
    <w:name w:val="TxBr_p10"/>
    <w:basedOn w:val="Normal"/>
    <w:pPr>
      <w:widowControl w:val="0"/>
      <w:tabs>
        <w:tab w:val="left" w:pos="9858"/>
        <w:tab w:val="left" w:pos="19716"/>
      </w:tabs>
      <w:ind w:left="9858"/>
    </w:pPr>
  </w:style>
  <w:style w:type="paragraph" w:customStyle="1" w:styleId="TxBrp11">
    <w:name w:val="TxBr_p11"/>
    <w:basedOn w:val="Normal"/>
    <w:pPr>
      <w:widowControl w:val="0"/>
      <w:tabs>
        <w:tab w:val="left" w:pos="10027"/>
        <w:tab w:val="left" w:pos="20054"/>
      </w:tabs>
      <w:ind w:left="10027"/>
    </w:pPr>
  </w:style>
  <w:style w:type="paragraph" w:customStyle="1" w:styleId="TxBrp12">
    <w:name w:val="TxBr_p12"/>
    <w:basedOn w:val="Normal"/>
    <w:pPr>
      <w:widowControl w:val="0"/>
      <w:tabs>
        <w:tab w:val="left" w:pos="770"/>
        <w:tab w:val="left" w:pos="1540"/>
      </w:tabs>
      <w:spacing w:line="-288" w:lineRule="auto"/>
      <w:ind w:left="770"/>
      <w:jc w:val="both"/>
    </w:pPr>
  </w:style>
  <w:style w:type="paragraph" w:customStyle="1" w:styleId="TxBrp13">
    <w:name w:val="TxBr_p13"/>
    <w:basedOn w:val="Normal"/>
    <w:pPr>
      <w:widowControl w:val="0"/>
      <w:tabs>
        <w:tab w:val="left" w:pos="1518"/>
        <w:tab w:val="left" w:pos="2288"/>
        <w:tab w:val="left" w:pos="3036"/>
      </w:tabs>
      <w:spacing w:line="-288" w:lineRule="auto"/>
      <w:ind w:left="1518" w:hanging="748"/>
      <w:jc w:val="both"/>
    </w:pPr>
  </w:style>
  <w:style w:type="paragraph" w:customStyle="1" w:styleId="TxBrp14">
    <w:name w:val="TxBr_p14"/>
    <w:basedOn w:val="Normal"/>
    <w:pPr>
      <w:widowControl w:val="0"/>
      <w:tabs>
        <w:tab w:val="left" w:pos="770"/>
        <w:tab w:val="left" w:pos="1540"/>
      </w:tabs>
      <w:spacing w:line="-288" w:lineRule="auto"/>
      <w:ind w:left="770" w:hanging="770"/>
    </w:pPr>
  </w:style>
  <w:style w:type="paragraph" w:customStyle="1" w:styleId="TxBrp15">
    <w:name w:val="TxBr_p15"/>
    <w:basedOn w:val="Normal"/>
    <w:pPr>
      <w:widowControl w:val="0"/>
      <w:tabs>
        <w:tab w:val="left" w:pos="548"/>
        <w:tab w:val="left" w:pos="1096"/>
      </w:tabs>
      <w:ind w:left="548"/>
    </w:pPr>
  </w:style>
  <w:style w:type="paragraph" w:customStyle="1" w:styleId="TxBrt16">
    <w:name w:val="TxBr_t16"/>
    <w:basedOn w:val="Normal"/>
    <w:pPr>
      <w:widowControl w:val="0"/>
      <w:spacing w:line="-548" w:lineRule="auto"/>
    </w:pPr>
  </w:style>
  <w:style w:type="paragraph" w:customStyle="1" w:styleId="TxBrt17">
    <w:name w:val="TxBr_t17"/>
    <w:basedOn w:val="Normal"/>
    <w:pPr>
      <w:widowControl w:val="0"/>
      <w:spacing w:line="-259" w:lineRule="auto"/>
    </w:pPr>
  </w:style>
  <w:style w:type="paragraph" w:customStyle="1" w:styleId="TxBrp18">
    <w:name w:val="TxBr_p18"/>
    <w:basedOn w:val="Normal"/>
    <w:pPr>
      <w:widowControl w:val="0"/>
      <w:tabs>
        <w:tab w:val="left" w:pos="0"/>
        <w:tab w:val="left" w:pos="204"/>
      </w:tabs>
      <w:spacing w:line="-259" w:lineRule="auto"/>
      <w:jc w:val="both"/>
    </w:pPr>
  </w:style>
  <w:style w:type="paragraph" w:customStyle="1" w:styleId="TxBrp19">
    <w:name w:val="TxBr_p19"/>
    <w:basedOn w:val="Normal"/>
    <w:pPr>
      <w:widowControl w:val="0"/>
      <w:tabs>
        <w:tab w:val="left" w:pos="646"/>
        <w:tab w:val="left" w:pos="1292"/>
      </w:tabs>
      <w:ind w:left="646" w:hanging="646"/>
      <w:jc w:val="both"/>
    </w:pPr>
  </w:style>
  <w:style w:type="paragraph" w:customStyle="1" w:styleId="TxBrp20">
    <w:name w:val="TxBr_p20"/>
    <w:basedOn w:val="Normal"/>
    <w:pPr>
      <w:widowControl w:val="0"/>
      <w:tabs>
        <w:tab w:val="left" w:pos="1020"/>
        <w:tab w:val="left" w:pos="1666"/>
        <w:tab w:val="left" w:pos="2040"/>
      </w:tabs>
      <w:ind w:left="1020" w:hanging="373"/>
      <w:jc w:val="both"/>
    </w:pPr>
  </w:style>
  <w:style w:type="paragraph" w:customStyle="1" w:styleId="TxBrp21">
    <w:name w:val="TxBr_p21"/>
    <w:basedOn w:val="Normal"/>
    <w:pPr>
      <w:widowControl w:val="0"/>
      <w:tabs>
        <w:tab w:val="left" w:pos="1252"/>
        <w:tab w:val="left" w:pos="2272"/>
        <w:tab w:val="left" w:pos="2504"/>
      </w:tabs>
      <w:ind w:left="1252" w:hanging="232"/>
      <w:jc w:val="both"/>
    </w:pPr>
  </w:style>
  <w:style w:type="paragraph" w:customStyle="1" w:styleId="TxBrp22">
    <w:name w:val="TxBr_p22"/>
    <w:basedOn w:val="Normal"/>
    <w:pPr>
      <w:widowControl w:val="0"/>
      <w:tabs>
        <w:tab w:val="left" w:pos="646"/>
        <w:tab w:val="left" w:pos="1292"/>
      </w:tabs>
      <w:ind w:left="646"/>
      <w:jc w:val="both"/>
    </w:pPr>
  </w:style>
  <w:style w:type="paragraph" w:customStyle="1" w:styleId="TxBrp23">
    <w:name w:val="TxBr_p23"/>
    <w:basedOn w:val="Normal"/>
    <w:pPr>
      <w:widowControl w:val="0"/>
      <w:tabs>
        <w:tab w:val="left" w:pos="0"/>
        <w:tab w:val="left" w:pos="204"/>
      </w:tabs>
    </w:pPr>
  </w:style>
  <w:style w:type="paragraph" w:customStyle="1" w:styleId="TxBrc24">
    <w:name w:val="TxBr_c24"/>
    <w:basedOn w:val="Normal"/>
    <w:pPr>
      <w:widowControl w:val="0"/>
      <w:jc w:val="center"/>
    </w:pPr>
  </w:style>
  <w:style w:type="paragraph" w:customStyle="1" w:styleId="TxBrc25">
    <w:name w:val="TxBr_c25"/>
    <w:basedOn w:val="Normal"/>
    <w:pPr>
      <w:widowControl w:val="0"/>
      <w:jc w:val="center"/>
    </w:pPr>
  </w:style>
  <w:style w:type="paragraph" w:customStyle="1" w:styleId="TxBrc26">
    <w:name w:val="TxBr_c26"/>
    <w:basedOn w:val="Normal"/>
    <w:pPr>
      <w:widowControl w:val="0"/>
      <w:jc w:val="center"/>
    </w:pPr>
  </w:style>
  <w:style w:type="paragraph" w:customStyle="1" w:styleId="TxBrc27">
    <w:name w:val="TxBr_c27"/>
    <w:basedOn w:val="Normal"/>
    <w:pPr>
      <w:widowControl w:val="0"/>
      <w:jc w:val="center"/>
    </w:pPr>
  </w:style>
  <w:style w:type="paragraph" w:customStyle="1" w:styleId="TxBrc28">
    <w:name w:val="TxBr_c28"/>
    <w:basedOn w:val="Normal"/>
    <w:pPr>
      <w:widowControl w:val="0"/>
      <w:jc w:val="center"/>
    </w:pPr>
  </w:style>
  <w:style w:type="paragraph" w:customStyle="1" w:styleId="TxBrp29">
    <w:name w:val="TxBr_p29"/>
    <w:basedOn w:val="Normal"/>
    <w:pPr>
      <w:widowControl w:val="0"/>
      <w:tabs>
        <w:tab w:val="left" w:pos="6514"/>
        <w:tab w:val="left" w:pos="13028"/>
      </w:tabs>
      <w:ind w:left="6514"/>
    </w:pPr>
  </w:style>
  <w:style w:type="paragraph" w:customStyle="1" w:styleId="TxBrp30">
    <w:name w:val="TxBr_p30"/>
    <w:basedOn w:val="Normal"/>
    <w:pPr>
      <w:widowControl w:val="0"/>
      <w:tabs>
        <w:tab w:val="left" w:pos="6508"/>
        <w:tab w:val="left" w:pos="13016"/>
      </w:tabs>
      <w:ind w:left="6508"/>
    </w:pPr>
  </w:style>
  <w:style w:type="paragraph" w:customStyle="1" w:styleId="TxBrp31">
    <w:name w:val="TxBr_p31"/>
    <w:basedOn w:val="Normal"/>
    <w:pPr>
      <w:widowControl w:val="0"/>
      <w:tabs>
        <w:tab w:val="left" w:pos="7998"/>
        <w:tab w:val="left" w:pos="15996"/>
      </w:tabs>
      <w:ind w:left="7998"/>
    </w:pPr>
  </w:style>
  <w:style w:type="paragraph" w:customStyle="1" w:styleId="TxBrt32">
    <w:name w:val="TxBr_t32"/>
    <w:basedOn w:val="Normal"/>
    <w:pPr>
      <w:widowControl w:val="0"/>
    </w:pPr>
  </w:style>
  <w:style w:type="paragraph" w:customStyle="1" w:styleId="TxBrp33">
    <w:name w:val="TxBr_p33"/>
    <w:basedOn w:val="Normal"/>
    <w:pPr>
      <w:widowControl w:val="0"/>
      <w:tabs>
        <w:tab w:val="left" w:pos="646"/>
        <w:tab w:val="left" w:pos="1292"/>
      </w:tabs>
      <w:ind w:left="646" w:hanging="646"/>
    </w:pPr>
  </w:style>
  <w:style w:type="paragraph" w:customStyle="1" w:styleId="TxBrp34">
    <w:name w:val="TxBr_p34"/>
    <w:basedOn w:val="Normal"/>
    <w:pPr>
      <w:widowControl w:val="0"/>
      <w:tabs>
        <w:tab w:val="left" w:pos="646"/>
        <w:tab w:val="left" w:pos="1292"/>
      </w:tabs>
      <w:spacing w:line="-259" w:lineRule="auto"/>
      <w:ind w:left="646"/>
    </w:pPr>
  </w:style>
  <w:style w:type="paragraph" w:customStyle="1" w:styleId="TxBrt35">
    <w:name w:val="TxBr_t35"/>
    <w:basedOn w:val="Normal"/>
    <w:pPr>
      <w:widowControl w:val="0"/>
      <w:spacing w:line="-259" w:lineRule="auto"/>
    </w:pPr>
  </w:style>
  <w:style w:type="paragraph" w:customStyle="1" w:styleId="TxBrt36">
    <w:name w:val="TxBr_t36"/>
    <w:basedOn w:val="Normal"/>
    <w:pPr>
      <w:widowControl w:val="0"/>
      <w:spacing w:line="-548" w:lineRule="auto"/>
    </w:pPr>
  </w:style>
  <w:style w:type="paragraph" w:customStyle="1" w:styleId="TxBrt37">
    <w:name w:val="TxBr_t37"/>
    <w:basedOn w:val="Normal"/>
    <w:pPr>
      <w:widowControl w:val="0"/>
      <w:spacing w:line="-259" w:lineRule="auto"/>
    </w:pPr>
  </w:style>
  <w:style w:type="paragraph" w:customStyle="1" w:styleId="TxBrt38">
    <w:name w:val="TxBr_t38"/>
    <w:basedOn w:val="Normal"/>
    <w:pPr>
      <w:widowControl w:val="0"/>
    </w:pPr>
  </w:style>
  <w:style w:type="paragraph" w:customStyle="1" w:styleId="TxBrp39">
    <w:name w:val="TxBr_p39"/>
    <w:basedOn w:val="Normal"/>
    <w:pPr>
      <w:widowControl w:val="0"/>
      <w:tabs>
        <w:tab w:val="left" w:pos="7727"/>
        <w:tab w:val="left" w:pos="15454"/>
      </w:tabs>
      <w:ind w:left="7727"/>
      <w:jc w:val="both"/>
    </w:pPr>
  </w:style>
  <w:style w:type="paragraph" w:customStyle="1" w:styleId="TxBrp40">
    <w:name w:val="TxBr_p40"/>
    <w:basedOn w:val="Normal"/>
    <w:pPr>
      <w:widowControl w:val="0"/>
      <w:tabs>
        <w:tab w:val="left" w:pos="7727"/>
        <w:tab w:val="left" w:pos="15454"/>
      </w:tabs>
      <w:ind w:left="7727"/>
      <w:jc w:val="both"/>
    </w:pPr>
  </w:style>
  <w:style w:type="paragraph" w:customStyle="1" w:styleId="TxBrp41">
    <w:name w:val="TxBr_p41"/>
    <w:basedOn w:val="Normal"/>
    <w:pPr>
      <w:widowControl w:val="0"/>
      <w:tabs>
        <w:tab w:val="left" w:pos="548"/>
        <w:tab w:val="left" w:pos="1096"/>
      </w:tabs>
      <w:spacing w:line="-288" w:lineRule="auto"/>
      <w:ind w:left="548" w:hanging="548"/>
      <w:jc w:val="both"/>
    </w:pPr>
  </w:style>
  <w:style w:type="paragraph" w:customStyle="1" w:styleId="TxBrp42">
    <w:name w:val="TxBr_p42"/>
    <w:basedOn w:val="Normal"/>
    <w:pPr>
      <w:widowControl w:val="0"/>
      <w:tabs>
        <w:tab w:val="left" w:pos="1620"/>
        <w:tab w:val="left" w:pos="2266"/>
        <w:tab w:val="left" w:pos="3240"/>
      </w:tabs>
      <w:ind w:left="1620" w:hanging="974"/>
      <w:jc w:val="both"/>
    </w:pPr>
  </w:style>
  <w:style w:type="paragraph" w:customStyle="1" w:styleId="TxBrp43">
    <w:name w:val="TxBr_p43"/>
    <w:basedOn w:val="Normal"/>
    <w:pPr>
      <w:widowControl w:val="0"/>
      <w:tabs>
        <w:tab w:val="left" w:pos="1620"/>
        <w:tab w:val="left" w:pos="3240"/>
      </w:tabs>
      <w:ind w:left="1620"/>
      <w:jc w:val="both"/>
    </w:pPr>
  </w:style>
  <w:style w:type="paragraph" w:customStyle="1" w:styleId="TxBrc44">
    <w:name w:val="TxBr_c44"/>
    <w:basedOn w:val="Normal"/>
    <w:pPr>
      <w:widowControl w:val="0"/>
      <w:jc w:val="center"/>
    </w:pPr>
  </w:style>
  <w:style w:type="paragraph" w:customStyle="1" w:styleId="TxBrp45">
    <w:name w:val="TxBr_p45"/>
    <w:basedOn w:val="Normal"/>
    <w:pPr>
      <w:widowControl w:val="0"/>
      <w:tabs>
        <w:tab w:val="left" w:pos="2970"/>
        <w:tab w:val="left" w:pos="5940"/>
      </w:tabs>
      <w:ind w:left="2970"/>
      <w:jc w:val="both"/>
    </w:pPr>
  </w:style>
  <w:style w:type="paragraph" w:customStyle="1" w:styleId="TxBrp46">
    <w:name w:val="TxBr_p46"/>
    <w:basedOn w:val="Normal"/>
    <w:pPr>
      <w:widowControl w:val="0"/>
      <w:tabs>
        <w:tab w:val="left" w:pos="2227"/>
        <w:tab w:val="left" w:pos="4454"/>
        <w:tab w:val="left" w:pos="5861"/>
      </w:tabs>
      <w:spacing w:line="-548" w:lineRule="auto"/>
      <w:ind w:left="2227" w:firstLine="1405"/>
      <w:jc w:val="both"/>
    </w:pPr>
  </w:style>
  <w:style w:type="paragraph" w:customStyle="1" w:styleId="TxBrt47">
    <w:name w:val="TxBr_t47"/>
    <w:basedOn w:val="Normal"/>
    <w:pPr>
      <w:widowControl w:val="0"/>
    </w:pPr>
  </w:style>
  <w:style w:type="paragraph" w:customStyle="1" w:styleId="TxBrt48">
    <w:name w:val="TxBr_t48"/>
    <w:basedOn w:val="Normal"/>
    <w:pPr>
      <w:widowControl w:val="0"/>
    </w:pPr>
  </w:style>
  <w:style w:type="paragraph" w:customStyle="1" w:styleId="TxBrt49">
    <w:name w:val="TxBr_t49"/>
    <w:basedOn w:val="Normal"/>
    <w:pPr>
      <w:widowControl w:val="0"/>
    </w:pPr>
  </w:style>
  <w:style w:type="character" w:customStyle="1" w:styleId="SYSHYPERTEXT">
    <w:name w:val="SYS_HYPERTEXT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6C57AF"/>
    <w:rPr>
      <w:color w:val="0000FF"/>
      <w:u w:val="single"/>
    </w:rPr>
  </w:style>
  <w:style w:type="paragraph" w:styleId="BalloonText">
    <w:name w:val="Balloon Text"/>
    <w:basedOn w:val="Normal"/>
    <w:semiHidden/>
    <w:rsid w:val="003026C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54D0F"/>
    <w:rPr>
      <w:color w:val="800080"/>
      <w:u w:val="single"/>
    </w:rPr>
  </w:style>
  <w:style w:type="table" w:styleId="TableGrid">
    <w:name w:val="Table Grid"/>
    <w:basedOn w:val="TableNormal"/>
    <w:rsid w:val="001D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arkins@k12.wv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Department of Education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David Parkins</cp:lastModifiedBy>
  <cp:revision>3</cp:revision>
  <cp:lastPrinted>2013-03-15T14:27:00Z</cp:lastPrinted>
  <dcterms:created xsi:type="dcterms:W3CDTF">2024-03-13T19:32:00Z</dcterms:created>
  <dcterms:modified xsi:type="dcterms:W3CDTF">2024-04-04T21:00:00Z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2024-03-13T19:32:03Z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332dc7e6-32e5-4783-93d1-31c5514e9df3</vt:lpwstr>
  </property>
  <property fmtid="{D5CDD505-2E9C-101B-9397-08002B2CF9AE}" pid="8" name="MSIP_Label_460f4a70-4b6c-4bd4-a002-31edb9c00abe_ContentBits">
    <vt:lpwstr>0</vt:lpwstr>
  </property>
</Properties>
</file>